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A6A" w14:textId="3EEA0332" w:rsidR="00CF2CB1" w:rsidRPr="005D34BF" w:rsidRDefault="00CF2CB1" w:rsidP="005D34BF">
      <w:pPr>
        <w:spacing w:line="240" w:lineRule="auto"/>
        <w:jc w:val="both"/>
        <w:rPr>
          <w:rFonts w:ascii="Tahoma" w:hAnsi="Tahoma" w:cs="Tahoma"/>
          <w:b/>
        </w:rPr>
      </w:pPr>
    </w:p>
    <w:p w14:paraId="03285BFE" w14:textId="23208B3C" w:rsidR="00CA5A84" w:rsidRDefault="00C900CA" w:rsidP="0088192C">
      <w:pPr>
        <w:spacing w:line="240" w:lineRule="auto"/>
        <w:jc w:val="both"/>
        <w:rPr>
          <w:rFonts w:ascii="Tahoma" w:hAnsi="Tahoma" w:cs="Tahoma"/>
          <w:b/>
        </w:rPr>
      </w:pPr>
      <w:r w:rsidRPr="005D34BF">
        <w:rPr>
          <w:rFonts w:ascii="Tahoma" w:hAnsi="Tahoma" w:cs="Tahoma"/>
          <w:b/>
        </w:rPr>
        <w:tab/>
      </w:r>
      <w:r w:rsidRPr="005D34BF">
        <w:rPr>
          <w:rFonts w:ascii="Tahoma" w:hAnsi="Tahoma" w:cs="Tahoma"/>
          <w:b/>
        </w:rPr>
        <w:tab/>
      </w:r>
      <w:r w:rsidRPr="005D34BF">
        <w:rPr>
          <w:rFonts w:ascii="Tahoma" w:hAnsi="Tahoma" w:cs="Tahoma"/>
          <w:b/>
        </w:rPr>
        <w:tab/>
      </w:r>
      <w:r w:rsidRPr="005D34BF">
        <w:rPr>
          <w:rFonts w:ascii="Tahoma" w:hAnsi="Tahoma" w:cs="Tahoma"/>
          <w:b/>
        </w:rPr>
        <w:tab/>
      </w:r>
      <w:r w:rsidRPr="005D34BF">
        <w:rPr>
          <w:rFonts w:ascii="Tahoma" w:hAnsi="Tahoma" w:cs="Tahoma"/>
          <w:b/>
        </w:rPr>
        <w:tab/>
      </w:r>
      <w:r w:rsidRPr="005D34BF">
        <w:rPr>
          <w:rFonts w:ascii="Tahoma" w:hAnsi="Tahoma" w:cs="Tahoma"/>
          <w:b/>
        </w:rPr>
        <w:tab/>
      </w:r>
      <w:r w:rsidRPr="005D34BF">
        <w:rPr>
          <w:rFonts w:ascii="Tahoma" w:hAnsi="Tahoma" w:cs="Tahoma"/>
          <w:b/>
        </w:rPr>
        <w:tab/>
      </w:r>
      <w:r w:rsidRPr="005D34BF">
        <w:rPr>
          <w:rFonts w:ascii="Tahoma" w:hAnsi="Tahoma" w:cs="Tahoma"/>
          <w:b/>
        </w:rPr>
        <w:tab/>
      </w:r>
      <w:r w:rsidRPr="005D34BF">
        <w:rPr>
          <w:rFonts w:ascii="Tahoma" w:hAnsi="Tahoma" w:cs="Tahoma"/>
          <w:b/>
        </w:rPr>
        <w:tab/>
      </w:r>
      <w:r w:rsidRPr="005D34BF">
        <w:rPr>
          <w:rFonts w:ascii="Tahoma" w:hAnsi="Tahoma" w:cs="Tahoma"/>
          <w:b/>
        </w:rPr>
        <w:tab/>
      </w:r>
      <w:r w:rsidR="00567DCF" w:rsidRPr="005D34BF">
        <w:rPr>
          <w:rFonts w:ascii="Tahoma" w:hAnsi="Tahoma" w:cs="Tahoma"/>
          <w:b/>
        </w:rPr>
        <w:t xml:space="preserve">     </w:t>
      </w:r>
      <w:r w:rsidR="00490C9E" w:rsidRPr="005D34BF">
        <w:rPr>
          <w:rFonts w:ascii="Tahoma" w:hAnsi="Tahoma" w:cs="Tahoma"/>
          <w:b/>
        </w:rPr>
        <w:t>0</w:t>
      </w:r>
      <w:r w:rsidR="00726B62">
        <w:rPr>
          <w:rFonts w:ascii="Tahoma" w:hAnsi="Tahoma" w:cs="Tahoma"/>
          <w:b/>
        </w:rPr>
        <w:t>5</w:t>
      </w:r>
      <w:r w:rsidR="00490C9E" w:rsidRPr="005D34BF">
        <w:rPr>
          <w:rFonts w:ascii="Tahoma" w:hAnsi="Tahoma" w:cs="Tahoma"/>
          <w:b/>
        </w:rPr>
        <w:t xml:space="preserve"> Aralık</w:t>
      </w:r>
      <w:r w:rsidR="00567DCF" w:rsidRPr="005D34BF">
        <w:rPr>
          <w:rFonts w:ascii="Tahoma" w:hAnsi="Tahoma" w:cs="Tahoma"/>
          <w:b/>
        </w:rPr>
        <w:t xml:space="preserve"> </w:t>
      </w:r>
      <w:r w:rsidR="008E3459" w:rsidRPr="005D34BF">
        <w:rPr>
          <w:rFonts w:ascii="Tahoma" w:hAnsi="Tahoma" w:cs="Tahoma"/>
          <w:b/>
        </w:rPr>
        <w:t>2018</w:t>
      </w:r>
    </w:p>
    <w:p w14:paraId="0F73E09A" w14:textId="77777777" w:rsidR="0088192C" w:rsidRPr="005D34BF" w:rsidRDefault="0088192C" w:rsidP="0088192C">
      <w:pPr>
        <w:spacing w:line="240" w:lineRule="auto"/>
        <w:jc w:val="both"/>
        <w:rPr>
          <w:rFonts w:ascii="Tahoma" w:hAnsi="Tahoma" w:cs="Tahoma"/>
          <w:b/>
        </w:rPr>
      </w:pPr>
    </w:p>
    <w:p w14:paraId="1240106B" w14:textId="2AFBF8AF" w:rsidR="00766238" w:rsidRPr="005D34BF" w:rsidRDefault="0088192C" w:rsidP="005D34BF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Yeşim, kreş çalıştayına ev sahipliği yaptı</w:t>
      </w:r>
    </w:p>
    <w:p w14:paraId="1505F83B" w14:textId="6F4C1850" w:rsidR="00454C02" w:rsidRDefault="00454C02" w:rsidP="0088192C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Yeşim Akademi,</w:t>
      </w:r>
      <w:r w:rsidR="00E56445">
        <w:rPr>
          <w:rFonts w:ascii="Tahoma" w:hAnsi="Tahoma" w:cs="Tahoma"/>
        </w:rPr>
        <w:t xml:space="preserve"> </w:t>
      </w:r>
      <w:r w:rsidR="00790BDF">
        <w:rPr>
          <w:rFonts w:ascii="Tahoma" w:hAnsi="Tahoma" w:cs="Tahoma"/>
        </w:rPr>
        <w:t xml:space="preserve">Global Compact Türkiye Kadının Güçlenmesi </w:t>
      </w:r>
      <w:r w:rsidR="00C32E5A">
        <w:rPr>
          <w:rFonts w:ascii="Tahoma" w:hAnsi="Tahoma" w:cs="Tahoma"/>
        </w:rPr>
        <w:t xml:space="preserve">Çalışma Grubu </w:t>
      </w:r>
      <w:r w:rsidR="00790BDF">
        <w:rPr>
          <w:rFonts w:ascii="Tahoma" w:hAnsi="Tahoma" w:cs="Tahoma"/>
        </w:rPr>
        <w:t xml:space="preserve">tarafından </w:t>
      </w:r>
      <w:r w:rsidR="00E57F3F">
        <w:rPr>
          <w:rFonts w:ascii="Tahoma" w:hAnsi="Tahoma" w:cs="Tahoma"/>
        </w:rPr>
        <w:t xml:space="preserve">organize edilen ve </w:t>
      </w:r>
      <w:r>
        <w:rPr>
          <w:rFonts w:ascii="Tahoma" w:hAnsi="Tahoma" w:cs="Tahoma"/>
        </w:rPr>
        <w:t xml:space="preserve">iş dünyası </w:t>
      </w:r>
      <w:r w:rsidR="00E57F3F">
        <w:rPr>
          <w:rFonts w:ascii="Tahoma" w:hAnsi="Tahoma" w:cs="Tahoma"/>
        </w:rPr>
        <w:t>temsilcileri ile BM ajanslarının katıldığı</w:t>
      </w:r>
      <w:r w:rsidR="00790BDF">
        <w:rPr>
          <w:rFonts w:ascii="Tahoma" w:hAnsi="Tahoma" w:cs="Tahoma"/>
        </w:rPr>
        <w:t xml:space="preserve"> “İş Dünyasında Çocuk Bakım İhtiyacı” başlıklı </w:t>
      </w:r>
      <w:r>
        <w:rPr>
          <w:rFonts w:ascii="Tahoma" w:hAnsi="Tahoma" w:cs="Tahoma"/>
        </w:rPr>
        <w:t>seminer</w:t>
      </w:r>
      <w:r w:rsidR="00790BDF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</w:t>
      </w:r>
      <w:r w:rsidR="00062CF7">
        <w:rPr>
          <w:rFonts w:ascii="Tahoma" w:hAnsi="Tahoma" w:cs="Tahoma"/>
        </w:rPr>
        <w:t xml:space="preserve">ev sahipliği yaptı. </w:t>
      </w:r>
      <w:r>
        <w:rPr>
          <w:rFonts w:ascii="Tahoma" w:hAnsi="Tahoma" w:cs="Tahoma"/>
        </w:rPr>
        <w:t>Etkinlikte</w:t>
      </w:r>
      <w:r w:rsidR="00E5644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47029C">
        <w:rPr>
          <w:rFonts w:ascii="Tahoma" w:hAnsi="Tahoma" w:cs="Tahoma"/>
        </w:rPr>
        <w:t xml:space="preserve">kadın </w:t>
      </w:r>
      <w:r>
        <w:rPr>
          <w:rFonts w:ascii="Tahoma" w:hAnsi="Tahoma" w:cs="Tahoma"/>
        </w:rPr>
        <w:t xml:space="preserve">çalışanların kreş hizmetlerinden daha etkin faydalanması </w:t>
      </w:r>
      <w:r w:rsidR="0047029C">
        <w:rPr>
          <w:rFonts w:ascii="Tahoma" w:hAnsi="Tahoma" w:cs="Tahoma"/>
        </w:rPr>
        <w:t xml:space="preserve">ve iş gücü piyasasında daha fazla yer alması </w:t>
      </w:r>
      <w:r>
        <w:rPr>
          <w:rFonts w:ascii="Tahoma" w:hAnsi="Tahoma" w:cs="Tahoma"/>
        </w:rPr>
        <w:t>adına i</w:t>
      </w:r>
      <w:r w:rsidRPr="005D34BF">
        <w:rPr>
          <w:rFonts w:ascii="Tahoma" w:hAnsi="Tahoma" w:cs="Tahoma"/>
        </w:rPr>
        <w:t>ş dünyası</w:t>
      </w:r>
      <w:r>
        <w:rPr>
          <w:rFonts w:ascii="Tahoma" w:hAnsi="Tahoma" w:cs="Tahoma"/>
        </w:rPr>
        <w:t xml:space="preserve">nın </w:t>
      </w:r>
      <w:r w:rsidR="0047029C">
        <w:rPr>
          <w:rFonts w:ascii="Tahoma" w:hAnsi="Tahoma" w:cs="Tahoma"/>
        </w:rPr>
        <w:t xml:space="preserve">gerçekleştirmesi </w:t>
      </w:r>
      <w:r>
        <w:rPr>
          <w:rFonts w:ascii="Tahoma" w:hAnsi="Tahoma" w:cs="Tahoma"/>
        </w:rPr>
        <w:t xml:space="preserve">gerekenlerle ilgili </w:t>
      </w:r>
      <w:r w:rsidR="0088192C" w:rsidRPr="005D34BF">
        <w:rPr>
          <w:rFonts w:ascii="Tahoma" w:hAnsi="Tahoma" w:cs="Tahoma"/>
        </w:rPr>
        <w:t xml:space="preserve">yol haritası </w:t>
      </w:r>
      <w:r w:rsidR="00CC3652">
        <w:rPr>
          <w:rFonts w:ascii="Tahoma" w:hAnsi="Tahoma" w:cs="Tahoma"/>
        </w:rPr>
        <w:t>çizildi</w:t>
      </w:r>
      <w:r>
        <w:rPr>
          <w:rFonts w:ascii="Tahoma" w:hAnsi="Tahoma" w:cs="Tahoma"/>
        </w:rPr>
        <w:t xml:space="preserve">. </w:t>
      </w:r>
    </w:p>
    <w:p w14:paraId="3DE8A97C" w14:textId="77777777" w:rsidR="00313379" w:rsidRDefault="00313379" w:rsidP="005D34BF">
      <w:pPr>
        <w:pStyle w:val="NoSpacing"/>
        <w:rPr>
          <w:rFonts w:ascii="Tahoma" w:hAnsi="Tahoma" w:cs="Tahoma"/>
        </w:rPr>
      </w:pPr>
    </w:p>
    <w:p w14:paraId="2D54E37F" w14:textId="058F0180" w:rsidR="00B10B2D" w:rsidRPr="005D34BF" w:rsidRDefault="005E25CF" w:rsidP="00CD3E42">
      <w:pPr>
        <w:pStyle w:val="NoSpacing"/>
        <w:rPr>
          <w:rFonts w:ascii="Tahoma" w:hAnsi="Tahoma" w:cs="Tahoma"/>
        </w:rPr>
      </w:pPr>
      <w:r w:rsidRPr="005D34BF">
        <w:rPr>
          <w:rFonts w:ascii="Tahoma" w:hAnsi="Tahoma" w:cs="Tahoma"/>
        </w:rPr>
        <w:t>Global Compact Türkiye Kadının Güçlenmesi Çalışma Grubu üye</w:t>
      </w:r>
      <w:r w:rsidR="00167532">
        <w:rPr>
          <w:rFonts w:ascii="Tahoma" w:hAnsi="Tahoma" w:cs="Tahoma"/>
        </w:rPr>
        <w:t>si şirketlerin</w:t>
      </w:r>
      <w:r w:rsidRPr="005D34BF">
        <w:rPr>
          <w:rFonts w:ascii="Tahoma" w:hAnsi="Tahoma" w:cs="Tahoma"/>
        </w:rPr>
        <w:t xml:space="preserve"> katılım gösterdiği programda kadın</w:t>
      </w:r>
      <w:r w:rsidR="00591017">
        <w:rPr>
          <w:rFonts w:ascii="Tahoma" w:hAnsi="Tahoma" w:cs="Tahoma"/>
        </w:rPr>
        <w:t xml:space="preserve"> </w:t>
      </w:r>
      <w:r w:rsidRPr="005D34BF">
        <w:rPr>
          <w:rFonts w:ascii="Tahoma" w:hAnsi="Tahoma" w:cs="Tahoma"/>
        </w:rPr>
        <w:t xml:space="preserve">- erkek tüm çalışanların </w:t>
      </w:r>
      <w:r w:rsidR="00B10B2D" w:rsidRPr="005D34BF">
        <w:rPr>
          <w:rFonts w:ascii="Tahoma" w:hAnsi="Tahoma" w:cs="Tahoma"/>
        </w:rPr>
        <w:t>iş hayatında daha verimli ve etkin var olabilmeleri adına ihtiyaç duydukları</w:t>
      </w:r>
      <w:r w:rsidRPr="005D34BF">
        <w:rPr>
          <w:rFonts w:ascii="Tahoma" w:hAnsi="Tahoma" w:cs="Tahoma"/>
        </w:rPr>
        <w:t xml:space="preserve"> kreş</w:t>
      </w:r>
      <w:r w:rsidR="004D4EAD">
        <w:rPr>
          <w:rFonts w:ascii="Tahoma" w:hAnsi="Tahoma" w:cs="Tahoma"/>
        </w:rPr>
        <w:t xml:space="preserve"> ve çocuk bakım</w:t>
      </w:r>
      <w:r w:rsidR="00B10B2D" w:rsidRPr="005D34BF">
        <w:rPr>
          <w:rFonts w:ascii="Tahoma" w:hAnsi="Tahoma" w:cs="Tahoma"/>
        </w:rPr>
        <w:t xml:space="preserve"> hiz</w:t>
      </w:r>
      <w:r w:rsidR="00CD3E42">
        <w:rPr>
          <w:rFonts w:ascii="Tahoma" w:hAnsi="Tahoma" w:cs="Tahoma"/>
        </w:rPr>
        <w:t xml:space="preserve">meti masaya yatırıldı. </w:t>
      </w:r>
      <w:r w:rsidR="00B10B2D" w:rsidRPr="005D34BF">
        <w:rPr>
          <w:rFonts w:ascii="Tahoma" w:hAnsi="Tahoma" w:cs="Tahoma"/>
        </w:rPr>
        <w:t>30 Kasım</w:t>
      </w:r>
      <w:r w:rsidR="00790BDF">
        <w:rPr>
          <w:rFonts w:ascii="Tahoma" w:hAnsi="Tahoma" w:cs="Tahoma"/>
        </w:rPr>
        <w:t xml:space="preserve"> tarihinde</w:t>
      </w:r>
      <w:r w:rsidR="00B10B2D" w:rsidRPr="005D34BF">
        <w:rPr>
          <w:rFonts w:ascii="Tahoma" w:hAnsi="Tahoma" w:cs="Tahoma"/>
        </w:rPr>
        <w:t xml:space="preserve"> Yeşim Akademi</w:t>
      </w:r>
      <w:r w:rsidR="00F00D6D">
        <w:rPr>
          <w:rFonts w:ascii="Tahoma" w:hAnsi="Tahoma" w:cs="Tahoma"/>
        </w:rPr>
        <w:t>’nde gerçekleştirilen programa;</w:t>
      </w:r>
      <w:r w:rsidR="00B10B2D" w:rsidRPr="005D34BF">
        <w:rPr>
          <w:rFonts w:ascii="Tahoma" w:hAnsi="Tahoma" w:cs="Tahoma"/>
        </w:rPr>
        <w:t xml:space="preserve"> </w:t>
      </w:r>
      <w:r w:rsidR="00F00D6D" w:rsidRPr="005D34BF">
        <w:rPr>
          <w:rFonts w:ascii="Tahoma" w:hAnsi="Tahoma" w:cs="Tahoma"/>
        </w:rPr>
        <w:t>Global Compact Türkiye Kadının Güçlenmesi Çalışm</w:t>
      </w:r>
      <w:r w:rsidR="00F00D6D">
        <w:rPr>
          <w:rFonts w:ascii="Tahoma" w:hAnsi="Tahoma" w:cs="Tahoma"/>
        </w:rPr>
        <w:t xml:space="preserve">a Grubu üye şirket temsilcilerinin yanı sıra, </w:t>
      </w:r>
      <w:r w:rsidR="00B10B2D" w:rsidRPr="005D34BF">
        <w:rPr>
          <w:rFonts w:ascii="Tahoma" w:hAnsi="Tahoma" w:cs="Tahoma"/>
        </w:rPr>
        <w:t xml:space="preserve">Global Compact Türkiye </w:t>
      </w:r>
      <w:r w:rsidR="00F00D6D">
        <w:rPr>
          <w:rFonts w:ascii="Tahoma" w:hAnsi="Tahoma" w:cs="Tahoma"/>
        </w:rPr>
        <w:t xml:space="preserve">yöneticileri, </w:t>
      </w:r>
      <w:r w:rsidR="005151A3" w:rsidRPr="005D34BF">
        <w:rPr>
          <w:rFonts w:ascii="Tahoma" w:hAnsi="Tahoma" w:cs="Tahoma"/>
        </w:rPr>
        <w:t>Anne Çocuk Eğitim Vakfı (AÇEV) ve PwC Türkiye yetkilileri</w:t>
      </w:r>
      <w:r w:rsidR="0094603F">
        <w:rPr>
          <w:rFonts w:ascii="Tahoma" w:hAnsi="Tahoma" w:cs="Tahoma"/>
        </w:rPr>
        <w:t xml:space="preserve"> de</w:t>
      </w:r>
      <w:r w:rsidR="005151A3" w:rsidRPr="005D34BF">
        <w:rPr>
          <w:rFonts w:ascii="Tahoma" w:hAnsi="Tahoma" w:cs="Tahoma"/>
        </w:rPr>
        <w:t xml:space="preserve"> katıldı.  </w:t>
      </w:r>
    </w:p>
    <w:p w14:paraId="30008EAE" w14:textId="3976EE2A" w:rsidR="00490C9E" w:rsidRPr="005D34BF" w:rsidRDefault="00490C9E" w:rsidP="005D34BF">
      <w:pPr>
        <w:pStyle w:val="NoSpacing"/>
        <w:jc w:val="both"/>
        <w:rPr>
          <w:rFonts w:ascii="Tahoma" w:hAnsi="Tahoma" w:cs="Tahoma"/>
        </w:rPr>
      </w:pPr>
    </w:p>
    <w:p w14:paraId="0685F77F" w14:textId="5AD44B6C" w:rsidR="004B668F" w:rsidRPr="005D34BF" w:rsidRDefault="005151A3" w:rsidP="005D34BF">
      <w:pPr>
        <w:pStyle w:val="NoSpacing"/>
        <w:jc w:val="both"/>
        <w:rPr>
          <w:rFonts w:ascii="Tahoma" w:hAnsi="Tahoma" w:cs="Tahoma"/>
        </w:rPr>
      </w:pPr>
      <w:r w:rsidRPr="005D34BF">
        <w:rPr>
          <w:rFonts w:ascii="Tahoma" w:hAnsi="Tahoma" w:cs="Tahoma"/>
        </w:rPr>
        <w:t xml:space="preserve">Açılışta söz alan </w:t>
      </w:r>
      <w:r w:rsidR="004B668F" w:rsidRPr="005D34BF">
        <w:rPr>
          <w:rFonts w:ascii="Tahoma" w:hAnsi="Tahoma" w:cs="Tahoma"/>
        </w:rPr>
        <w:t xml:space="preserve">Global Compact Türkiye Kadının Güçlenmesi Çalışma Grubu Eş Başkanı ve </w:t>
      </w:r>
      <w:r w:rsidRPr="005D34BF">
        <w:rPr>
          <w:rFonts w:ascii="Tahoma" w:hAnsi="Tahoma" w:cs="Tahoma"/>
        </w:rPr>
        <w:t>Yeşim</w:t>
      </w:r>
      <w:r w:rsidR="00180838">
        <w:rPr>
          <w:rFonts w:ascii="Tahoma" w:hAnsi="Tahoma" w:cs="Tahoma"/>
        </w:rPr>
        <w:t xml:space="preserve"> Grup</w:t>
      </w:r>
      <w:r w:rsidRPr="005D34BF">
        <w:rPr>
          <w:rFonts w:ascii="Tahoma" w:hAnsi="Tahoma" w:cs="Tahoma"/>
        </w:rPr>
        <w:t xml:space="preserve"> Kurumsa</w:t>
      </w:r>
      <w:r w:rsidR="004B668F" w:rsidRPr="005D34BF">
        <w:rPr>
          <w:rFonts w:ascii="Tahoma" w:hAnsi="Tahoma" w:cs="Tahoma"/>
        </w:rPr>
        <w:t xml:space="preserve">l İletişim Müdürü Dilek Cesur, </w:t>
      </w:r>
      <w:r w:rsidR="000777C5" w:rsidRPr="005D34BF">
        <w:rPr>
          <w:rFonts w:ascii="Tahoma" w:hAnsi="Tahoma" w:cs="Tahoma"/>
        </w:rPr>
        <w:t>iş dünyasının</w:t>
      </w:r>
      <w:r w:rsidR="0074386B" w:rsidRPr="005D34BF">
        <w:rPr>
          <w:rFonts w:ascii="Tahoma" w:hAnsi="Tahoma" w:cs="Tahoma"/>
        </w:rPr>
        <w:t xml:space="preserve"> önceli</w:t>
      </w:r>
      <w:r w:rsidR="007733F3" w:rsidRPr="005D34BF">
        <w:rPr>
          <w:rFonts w:ascii="Tahoma" w:hAnsi="Tahoma" w:cs="Tahoma"/>
        </w:rPr>
        <w:t xml:space="preserve">kli </w:t>
      </w:r>
      <w:r w:rsidR="0074386B" w:rsidRPr="005D34BF">
        <w:rPr>
          <w:rFonts w:ascii="Tahoma" w:hAnsi="Tahoma" w:cs="Tahoma"/>
        </w:rPr>
        <w:t>sor</w:t>
      </w:r>
      <w:r w:rsidR="002710B1" w:rsidRPr="005D34BF">
        <w:rPr>
          <w:rFonts w:ascii="Tahoma" w:hAnsi="Tahoma" w:cs="Tahoma"/>
        </w:rPr>
        <w:t xml:space="preserve">unları arasında </w:t>
      </w:r>
      <w:r w:rsidR="004B668F" w:rsidRPr="005D34BF">
        <w:rPr>
          <w:rFonts w:ascii="Tahoma" w:hAnsi="Tahoma" w:cs="Tahoma"/>
        </w:rPr>
        <w:t xml:space="preserve">yer alan kadın istihdamının artırılması adına öne çıkan en önemli konunun evdeki </w:t>
      </w:r>
      <w:r w:rsidR="0074386B" w:rsidRPr="005D34BF">
        <w:rPr>
          <w:rFonts w:ascii="Tahoma" w:hAnsi="Tahoma" w:cs="Tahoma"/>
        </w:rPr>
        <w:t>çocuk</w:t>
      </w:r>
      <w:r w:rsidR="004B668F" w:rsidRPr="005D34BF">
        <w:rPr>
          <w:rFonts w:ascii="Tahoma" w:hAnsi="Tahoma" w:cs="Tahoma"/>
        </w:rPr>
        <w:t xml:space="preserve">ların </w:t>
      </w:r>
      <w:r w:rsidR="0074386B" w:rsidRPr="005D34BF">
        <w:rPr>
          <w:rFonts w:ascii="Tahoma" w:hAnsi="Tahoma" w:cs="Tahoma"/>
        </w:rPr>
        <w:t xml:space="preserve">bakımı </w:t>
      </w:r>
      <w:r w:rsidR="004B668F" w:rsidRPr="005D34BF">
        <w:rPr>
          <w:rFonts w:ascii="Tahoma" w:hAnsi="Tahoma" w:cs="Tahoma"/>
        </w:rPr>
        <w:t xml:space="preserve">olduğuna dikkat çekti. Cesur, </w:t>
      </w:r>
      <w:r w:rsidR="007733F3" w:rsidRPr="005D34BF">
        <w:rPr>
          <w:rFonts w:ascii="Tahoma" w:hAnsi="Tahoma" w:cs="Tahoma"/>
        </w:rPr>
        <w:t>2019</w:t>
      </w:r>
      <w:r w:rsidR="004B668F" w:rsidRPr="005D34BF">
        <w:rPr>
          <w:rFonts w:ascii="Tahoma" w:hAnsi="Tahoma" w:cs="Tahoma"/>
        </w:rPr>
        <w:t>’</w:t>
      </w:r>
      <w:r w:rsidR="007733F3" w:rsidRPr="005D34BF">
        <w:rPr>
          <w:rFonts w:ascii="Tahoma" w:hAnsi="Tahoma" w:cs="Tahoma"/>
        </w:rPr>
        <w:t>da bu konu</w:t>
      </w:r>
      <w:r w:rsidR="0074386B" w:rsidRPr="005D34BF">
        <w:rPr>
          <w:rFonts w:ascii="Tahoma" w:hAnsi="Tahoma" w:cs="Tahoma"/>
        </w:rPr>
        <w:t>da güçlü bir ç</w:t>
      </w:r>
      <w:r w:rsidR="004B668F" w:rsidRPr="005D34BF">
        <w:rPr>
          <w:rFonts w:ascii="Tahoma" w:hAnsi="Tahoma" w:cs="Tahoma"/>
        </w:rPr>
        <w:t>a</w:t>
      </w:r>
      <w:r w:rsidR="0074386B" w:rsidRPr="005D34BF">
        <w:rPr>
          <w:rFonts w:ascii="Tahoma" w:hAnsi="Tahoma" w:cs="Tahoma"/>
        </w:rPr>
        <w:t>lışma y</w:t>
      </w:r>
      <w:r w:rsidR="004B668F" w:rsidRPr="005D34BF">
        <w:rPr>
          <w:rFonts w:ascii="Tahoma" w:hAnsi="Tahoma" w:cs="Tahoma"/>
        </w:rPr>
        <w:t>a</w:t>
      </w:r>
      <w:r w:rsidR="0074386B" w:rsidRPr="005D34BF">
        <w:rPr>
          <w:rFonts w:ascii="Tahoma" w:hAnsi="Tahoma" w:cs="Tahoma"/>
        </w:rPr>
        <w:t>p</w:t>
      </w:r>
      <w:r w:rsidR="004B668F" w:rsidRPr="005D34BF">
        <w:rPr>
          <w:rFonts w:ascii="Tahoma" w:hAnsi="Tahoma" w:cs="Tahoma"/>
        </w:rPr>
        <w:t xml:space="preserve">ma hedefinde olduklarını ifade ederek, “Bu önemli soruna </w:t>
      </w:r>
      <w:r w:rsidR="0074386B" w:rsidRPr="005D34BF">
        <w:rPr>
          <w:rFonts w:ascii="Tahoma" w:hAnsi="Tahoma" w:cs="Tahoma"/>
        </w:rPr>
        <w:t>hep bi</w:t>
      </w:r>
      <w:r w:rsidR="004B668F" w:rsidRPr="005D34BF">
        <w:rPr>
          <w:rFonts w:ascii="Tahoma" w:hAnsi="Tahoma" w:cs="Tahoma"/>
        </w:rPr>
        <w:t xml:space="preserve">rlikte </w:t>
      </w:r>
      <w:r w:rsidR="0074386B" w:rsidRPr="005D34BF">
        <w:rPr>
          <w:rFonts w:ascii="Tahoma" w:hAnsi="Tahoma" w:cs="Tahoma"/>
        </w:rPr>
        <w:t>çözüm üretebilirsek</w:t>
      </w:r>
      <w:r w:rsidR="004B668F" w:rsidRPr="005D34BF">
        <w:rPr>
          <w:rFonts w:ascii="Tahoma" w:hAnsi="Tahoma" w:cs="Tahoma"/>
        </w:rPr>
        <w:t>,</w:t>
      </w:r>
      <w:r w:rsidR="00CC70B1">
        <w:rPr>
          <w:rFonts w:ascii="Tahoma" w:hAnsi="Tahoma" w:cs="Tahoma"/>
        </w:rPr>
        <w:t xml:space="preserve"> kadının istihdamda daha fazla</w:t>
      </w:r>
      <w:r w:rsidR="0074386B" w:rsidRPr="005D34BF">
        <w:rPr>
          <w:rFonts w:ascii="Tahoma" w:hAnsi="Tahoma" w:cs="Tahoma"/>
        </w:rPr>
        <w:t xml:space="preserve"> yer alma</w:t>
      </w:r>
      <w:r w:rsidR="004B668F" w:rsidRPr="005D34BF">
        <w:rPr>
          <w:rFonts w:ascii="Tahoma" w:hAnsi="Tahoma" w:cs="Tahoma"/>
        </w:rPr>
        <w:t>sını</w:t>
      </w:r>
      <w:r w:rsidR="0074386B" w:rsidRPr="005D34BF">
        <w:rPr>
          <w:rFonts w:ascii="Tahoma" w:hAnsi="Tahoma" w:cs="Tahoma"/>
        </w:rPr>
        <w:t xml:space="preserve"> </w:t>
      </w:r>
      <w:r w:rsidR="004B668F" w:rsidRPr="005D34BF">
        <w:rPr>
          <w:rFonts w:ascii="Tahoma" w:hAnsi="Tahoma" w:cs="Tahoma"/>
        </w:rPr>
        <w:t xml:space="preserve">sağlama </w:t>
      </w:r>
      <w:r w:rsidR="0074386B" w:rsidRPr="005D34BF">
        <w:rPr>
          <w:rFonts w:ascii="Tahoma" w:hAnsi="Tahoma" w:cs="Tahoma"/>
        </w:rPr>
        <w:t xml:space="preserve">ve </w:t>
      </w:r>
      <w:r w:rsidR="004B668F" w:rsidRPr="005D34BF">
        <w:rPr>
          <w:rFonts w:ascii="Tahoma" w:hAnsi="Tahoma" w:cs="Tahoma"/>
        </w:rPr>
        <w:t>çarpan etkisi ile bu sinerjiyi artırma şansımız v</w:t>
      </w:r>
      <w:r w:rsidR="00E47B68" w:rsidRPr="005D34BF">
        <w:rPr>
          <w:rFonts w:ascii="Tahoma" w:hAnsi="Tahoma" w:cs="Tahoma"/>
        </w:rPr>
        <w:t>ar</w:t>
      </w:r>
      <w:r w:rsidR="00591017">
        <w:rPr>
          <w:rFonts w:ascii="Tahoma" w:hAnsi="Tahoma" w:cs="Tahoma"/>
        </w:rPr>
        <w:t>.</w:t>
      </w:r>
      <w:r w:rsidR="004B668F" w:rsidRPr="005D34BF">
        <w:rPr>
          <w:rFonts w:ascii="Tahoma" w:hAnsi="Tahoma" w:cs="Tahoma"/>
        </w:rPr>
        <w:t>” diye konuştu. Cesur, şöyle devam etti: “Bugünkü etkinlik ile iş dünyasının ve STK’ların k</w:t>
      </w:r>
      <w:r w:rsidR="00E47B68" w:rsidRPr="005D34BF">
        <w:rPr>
          <w:rFonts w:ascii="Tahoma" w:hAnsi="Tahoma" w:cs="Tahoma"/>
        </w:rPr>
        <w:t xml:space="preserve">reş </w:t>
      </w:r>
      <w:r w:rsidR="004B668F" w:rsidRPr="005D34BF">
        <w:rPr>
          <w:rFonts w:ascii="Tahoma" w:hAnsi="Tahoma" w:cs="Tahoma"/>
        </w:rPr>
        <w:t>hizmeti ile ilgili f</w:t>
      </w:r>
      <w:r w:rsidR="00E47B68" w:rsidRPr="005D34BF">
        <w:rPr>
          <w:rFonts w:ascii="Tahoma" w:hAnsi="Tahoma" w:cs="Tahoma"/>
        </w:rPr>
        <w:t>arklı u</w:t>
      </w:r>
      <w:r w:rsidR="004B668F" w:rsidRPr="005D34BF">
        <w:rPr>
          <w:rFonts w:ascii="Tahoma" w:hAnsi="Tahoma" w:cs="Tahoma"/>
        </w:rPr>
        <w:t>y</w:t>
      </w:r>
      <w:r w:rsidR="00E47B68" w:rsidRPr="005D34BF">
        <w:rPr>
          <w:rFonts w:ascii="Tahoma" w:hAnsi="Tahoma" w:cs="Tahoma"/>
        </w:rPr>
        <w:t>gulamal</w:t>
      </w:r>
      <w:r w:rsidR="004B668F" w:rsidRPr="005D34BF">
        <w:rPr>
          <w:rFonts w:ascii="Tahoma" w:hAnsi="Tahoma" w:cs="Tahoma"/>
        </w:rPr>
        <w:t>a</w:t>
      </w:r>
      <w:r w:rsidR="00E47B68" w:rsidRPr="005D34BF">
        <w:rPr>
          <w:rFonts w:ascii="Tahoma" w:hAnsi="Tahoma" w:cs="Tahoma"/>
        </w:rPr>
        <w:t>rı</w:t>
      </w:r>
      <w:r w:rsidR="004B668F" w:rsidRPr="005D34BF">
        <w:rPr>
          <w:rFonts w:ascii="Tahoma" w:hAnsi="Tahoma" w:cs="Tahoma"/>
        </w:rPr>
        <w:t>nı</w:t>
      </w:r>
      <w:r w:rsidR="00E47B68" w:rsidRPr="005D34BF">
        <w:rPr>
          <w:rFonts w:ascii="Tahoma" w:hAnsi="Tahoma" w:cs="Tahoma"/>
        </w:rPr>
        <w:t xml:space="preserve"> dinleme</w:t>
      </w:r>
      <w:r w:rsidR="004B668F" w:rsidRPr="005D34BF">
        <w:rPr>
          <w:rFonts w:ascii="Tahoma" w:hAnsi="Tahoma" w:cs="Tahoma"/>
        </w:rPr>
        <w:t xml:space="preserve"> şansı bulacağız. Yeşim olarak bizim de 30 yıllık bir kreşi</w:t>
      </w:r>
      <w:r w:rsidR="00E47B68" w:rsidRPr="005D34BF">
        <w:rPr>
          <w:rFonts w:ascii="Tahoma" w:hAnsi="Tahoma" w:cs="Tahoma"/>
        </w:rPr>
        <w:t>miz var. Son yıllar</w:t>
      </w:r>
      <w:r w:rsidR="004B668F" w:rsidRPr="005D34BF">
        <w:rPr>
          <w:rFonts w:ascii="Tahoma" w:hAnsi="Tahoma" w:cs="Tahoma"/>
        </w:rPr>
        <w:t>da iş dünyası kreşle il</w:t>
      </w:r>
      <w:r w:rsidR="00E47B68" w:rsidRPr="005D34BF">
        <w:rPr>
          <w:rFonts w:ascii="Tahoma" w:hAnsi="Tahoma" w:cs="Tahoma"/>
        </w:rPr>
        <w:t>g</w:t>
      </w:r>
      <w:r w:rsidR="004B668F" w:rsidRPr="005D34BF">
        <w:rPr>
          <w:rFonts w:ascii="Tahoma" w:hAnsi="Tahoma" w:cs="Tahoma"/>
        </w:rPr>
        <w:t>ili çalışmalarına hız vermeye çalışırken, biz bu konuyla ilgili</w:t>
      </w:r>
      <w:r w:rsidR="00E47B68" w:rsidRPr="005D34BF">
        <w:rPr>
          <w:rFonts w:ascii="Tahoma" w:hAnsi="Tahoma" w:cs="Tahoma"/>
        </w:rPr>
        <w:t xml:space="preserve"> </w:t>
      </w:r>
      <w:r w:rsidR="004B668F" w:rsidRPr="005D34BF">
        <w:rPr>
          <w:rFonts w:ascii="Tahoma" w:hAnsi="Tahoma" w:cs="Tahoma"/>
        </w:rPr>
        <w:t xml:space="preserve">derin bir </w:t>
      </w:r>
      <w:r w:rsidR="00E47B68" w:rsidRPr="005D34BF">
        <w:rPr>
          <w:rFonts w:ascii="Tahoma" w:hAnsi="Tahoma" w:cs="Tahoma"/>
        </w:rPr>
        <w:t>tecrübe</w:t>
      </w:r>
      <w:r w:rsidR="004B668F" w:rsidRPr="005D34BF">
        <w:rPr>
          <w:rFonts w:ascii="Tahoma" w:hAnsi="Tahoma" w:cs="Tahoma"/>
        </w:rPr>
        <w:t xml:space="preserve">ye sahibiz. </w:t>
      </w:r>
      <w:r w:rsidR="00E47B68" w:rsidRPr="005D34BF">
        <w:rPr>
          <w:rFonts w:ascii="Tahoma" w:hAnsi="Tahoma" w:cs="Tahoma"/>
        </w:rPr>
        <w:t xml:space="preserve">İş </w:t>
      </w:r>
      <w:r w:rsidR="004B668F" w:rsidRPr="005D34BF">
        <w:rPr>
          <w:rFonts w:ascii="Tahoma" w:hAnsi="Tahoma" w:cs="Tahoma"/>
        </w:rPr>
        <w:t>dünyası açısından kreş organizasyonun</w:t>
      </w:r>
      <w:r w:rsidR="00CC70B1">
        <w:rPr>
          <w:rFonts w:ascii="Tahoma" w:hAnsi="Tahoma" w:cs="Tahoma"/>
        </w:rPr>
        <w:t>un</w:t>
      </w:r>
      <w:r w:rsidR="004B668F" w:rsidRPr="005D34BF">
        <w:rPr>
          <w:rFonts w:ascii="Tahoma" w:hAnsi="Tahoma" w:cs="Tahoma"/>
        </w:rPr>
        <w:t xml:space="preserve"> nasıl </w:t>
      </w:r>
      <w:r w:rsidR="00E47B68" w:rsidRPr="005D34BF">
        <w:rPr>
          <w:rFonts w:ascii="Tahoma" w:hAnsi="Tahoma" w:cs="Tahoma"/>
        </w:rPr>
        <w:t>yapılacağı ile</w:t>
      </w:r>
      <w:r w:rsidR="004B668F" w:rsidRPr="005D34BF">
        <w:rPr>
          <w:rFonts w:ascii="Tahoma" w:hAnsi="Tahoma" w:cs="Tahoma"/>
        </w:rPr>
        <w:t xml:space="preserve"> ilgili yol haritası oluşturmak son derece önemli.</w:t>
      </w:r>
      <w:r w:rsidR="005F668E" w:rsidRPr="005D34BF">
        <w:rPr>
          <w:rFonts w:ascii="Tahoma" w:hAnsi="Tahoma" w:cs="Tahoma"/>
        </w:rPr>
        <w:t xml:space="preserve"> </w:t>
      </w:r>
      <w:r w:rsidR="004B668F" w:rsidRPr="005D34BF">
        <w:rPr>
          <w:rFonts w:ascii="Tahoma" w:hAnsi="Tahoma" w:cs="Tahoma"/>
        </w:rPr>
        <w:t>Bu konuyla ilgili h</w:t>
      </w:r>
      <w:r w:rsidR="005F668E" w:rsidRPr="005D34BF">
        <w:rPr>
          <w:rFonts w:ascii="Tahoma" w:hAnsi="Tahoma" w:cs="Tahoma"/>
        </w:rPr>
        <w:t>er firma</w:t>
      </w:r>
      <w:r w:rsidR="004B668F" w:rsidRPr="005D34BF">
        <w:rPr>
          <w:rFonts w:ascii="Tahoma" w:hAnsi="Tahoma" w:cs="Tahoma"/>
        </w:rPr>
        <w:t>n</w:t>
      </w:r>
      <w:r w:rsidR="005F668E" w:rsidRPr="005D34BF">
        <w:rPr>
          <w:rFonts w:ascii="Tahoma" w:hAnsi="Tahoma" w:cs="Tahoma"/>
        </w:rPr>
        <w:t>ın kendine göre bir yönü var</w:t>
      </w:r>
      <w:r w:rsidR="004B668F" w:rsidRPr="005D34BF">
        <w:rPr>
          <w:rFonts w:ascii="Tahoma" w:hAnsi="Tahoma" w:cs="Tahoma"/>
        </w:rPr>
        <w:t>dır</w:t>
      </w:r>
      <w:r w:rsidR="005F668E" w:rsidRPr="005D34BF">
        <w:rPr>
          <w:rFonts w:ascii="Tahoma" w:hAnsi="Tahoma" w:cs="Tahoma"/>
        </w:rPr>
        <w:t xml:space="preserve"> ama burada konuşulac</w:t>
      </w:r>
      <w:r w:rsidR="004B668F" w:rsidRPr="005D34BF">
        <w:rPr>
          <w:rFonts w:ascii="Tahoma" w:hAnsi="Tahoma" w:cs="Tahoma"/>
        </w:rPr>
        <w:t>ak konular, firmalara</w:t>
      </w:r>
      <w:r w:rsidR="005F668E" w:rsidRPr="005D34BF">
        <w:rPr>
          <w:rFonts w:ascii="Tahoma" w:hAnsi="Tahoma" w:cs="Tahoma"/>
        </w:rPr>
        <w:t xml:space="preserve"> </w:t>
      </w:r>
      <w:r w:rsidR="00CC70B1">
        <w:rPr>
          <w:rFonts w:ascii="Tahoma" w:hAnsi="Tahoma" w:cs="Tahoma"/>
        </w:rPr>
        <w:t xml:space="preserve">yeni ufuklar kazandıracaktır. Ayrıca </w:t>
      </w:r>
      <w:r w:rsidR="005F668E" w:rsidRPr="005D34BF">
        <w:rPr>
          <w:rFonts w:ascii="Tahoma" w:hAnsi="Tahoma" w:cs="Tahoma"/>
        </w:rPr>
        <w:t>bu</w:t>
      </w:r>
      <w:r w:rsidR="004B668F" w:rsidRPr="005D34BF">
        <w:rPr>
          <w:rFonts w:ascii="Tahoma" w:hAnsi="Tahoma" w:cs="Tahoma"/>
        </w:rPr>
        <w:t>radan çıkacak sonuçları da tüm Türkiye ve kamu</w:t>
      </w:r>
      <w:r w:rsidR="005F668E" w:rsidRPr="005D34BF">
        <w:rPr>
          <w:rFonts w:ascii="Tahoma" w:hAnsi="Tahoma" w:cs="Tahoma"/>
        </w:rPr>
        <w:t>oyu ile paylaş</w:t>
      </w:r>
      <w:r w:rsidR="004B668F" w:rsidRPr="005D34BF">
        <w:rPr>
          <w:rFonts w:ascii="Tahoma" w:hAnsi="Tahoma" w:cs="Tahoma"/>
        </w:rPr>
        <w:t>ma şansı bulacağız.”</w:t>
      </w:r>
    </w:p>
    <w:p w14:paraId="7AE037BD" w14:textId="77777777" w:rsidR="004B668F" w:rsidRPr="005D34BF" w:rsidRDefault="004B668F" w:rsidP="005D34BF">
      <w:pPr>
        <w:pStyle w:val="NoSpacing"/>
        <w:jc w:val="both"/>
        <w:rPr>
          <w:rFonts w:ascii="Tahoma" w:hAnsi="Tahoma" w:cs="Tahoma"/>
        </w:rPr>
      </w:pPr>
    </w:p>
    <w:p w14:paraId="490BB445" w14:textId="77777777" w:rsidR="005D4323" w:rsidRDefault="005D4323" w:rsidP="005D34BF">
      <w:pPr>
        <w:pStyle w:val="NoSpacing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</w:t>
      </w:r>
      <w:r w:rsidR="00110AF6">
        <w:rPr>
          <w:rFonts w:ascii="Tahoma" w:hAnsi="Tahoma" w:cs="Tahoma"/>
          <w:b/>
        </w:rPr>
        <w:t>Raporlama son derece önemli</w:t>
      </w:r>
      <w:r>
        <w:rPr>
          <w:rFonts w:ascii="Tahoma" w:hAnsi="Tahoma" w:cs="Tahoma"/>
          <w:b/>
        </w:rPr>
        <w:t>”</w:t>
      </w:r>
    </w:p>
    <w:p w14:paraId="2CCAC5B9" w14:textId="77777777" w:rsidR="005D4323" w:rsidRDefault="005D4323" w:rsidP="005D34BF">
      <w:pPr>
        <w:pStyle w:val="NoSpacing"/>
        <w:jc w:val="both"/>
        <w:rPr>
          <w:rFonts w:ascii="Tahoma" w:hAnsi="Tahoma" w:cs="Tahoma"/>
          <w:b/>
        </w:rPr>
      </w:pPr>
    </w:p>
    <w:p w14:paraId="3FE24DAF" w14:textId="0F0B7121" w:rsidR="008610CB" w:rsidRPr="005D4323" w:rsidRDefault="005151A3" w:rsidP="005D34BF">
      <w:pPr>
        <w:pStyle w:val="NoSpacing"/>
        <w:jc w:val="both"/>
        <w:rPr>
          <w:rFonts w:ascii="Tahoma" w:hAnsi="Tahoma" w:cs="Tahoma"/>
          <w:b/>
        </w:rPr>
      </w:pPr>
      <w:r w:rsidRPr="005D34BF">
        <w:rPr>
          <w:rFonts w:ascii="Tahoma" w:hAnsi="Tahoma" w:cs="Tahoma"/>
        </w:rPr>
        <w:t xml:space="preserve">Cesur’un açılış konuşmasının ardından </w:t>
      </w:r>
      <w:r w:rsidR="00790BDF">
        <w:rPr>
          <w:rFonts w:ascii="Tahoma" w:hAnsi="Tahoma" w:cs="Tahoma"/>
        </w:rPr>
        <w:t>seminer</w:t>
      </w:r>
      <w:r w:rsidR="00591017">
        <w:rPr>
          <w:rFonts w:ascii="Tahoma" w:hAnsi="Tahoma" w:cs="Tahoma"/>
        </w:rPr>
        <w:t xml:space="preserve"> </w:t>
      </w:r>
      <w:r w:rsidRPr="005D34BF">
        <w:rPr>
          <w:rFonts w:ascii="Tahoma" w:hAnsi="Tahoma" w:cs="Tahoma"/>
        </w:rPr>
        <w:t xml:space="preserve">öncesi </w:t>
      </w:r>
      <w:r w:rsidR="00790BDF">
        <w:rPr>
          <w:rFonts w:ascii="Tahoma" w:hAnsi="Tahoma" w:cs="Tahoma"/>
        </w:rPr>
        <w:t>iletilen</w:t>
      </w:r>
      <w:r w:rsidR="00591017">
        <w:rPr>
          <w:rFonts w:ascii="Tahoma" w:hAnsi="Tahoma" w:cs="Tahoma"/>
        </w:rPr>
        <w:t xml:space="preserve"> </w:t>
      </w:r>
      <w:r w:rsidR="008610CB" w:rsidRPr="005D34BF">
        <w:rPr>
          <w:rFonts w:ascii="Tahoma" w:hAnsi="Tahoma" w:cs="Tahoma"/>
        </w:rPr>
        <w:t xml:space="preserve">Kadının Güçlenmesi Anketinin </w:t>
      </w:r>
      <w:r w:rsidRPr="005D34BF">
        <w:rPr>
          <w:rFonts w:ascii="Tahoma" w:hAnsi="Tahoma" w:cs="Tahoma"/>
        </w:rPr>
        <w:t xml:space="preserve">sonuçları </w:t>
      </w:r>
      <w:r w:rsidR="008610CB" w:rsidRPr="005D34BF">
        <w:rPr>
          <w:rFonts w:ascii="Tahoma" w:hAnsi="Tahoma" w:cs="Tahoma"/>
        </w:rPr>
        <w:t xml:space="preserve">Global Compact Türkiye Genel Sekreteri Melda Çele </w:t>
      </w:r>
      <w:r w:rsidRPr="005D34BF">
        <w:rPr>
          <w:rFonts w:ascii="Tahoma" w:hAnsi="Tahoma" w:cs="Tahoma"/>
        </w:rPr>
        <w:t xml:space="preserve">tarafından paylaşıldı. </w:t>
      </w:r>
      <w:r w:rsidR="008610CB" w:rsidRPr="005D34BF">
        <w:rPr>
          <w:rFonts w:ascii="Tahoma" w:hAnsi="Tahoma" w:cs="Tahoma"/>
        </w:rPr>
        <w:t>Çele, Çalışma Grubu üyesi 36 şirketin</w:t>
      </w:r>
      <w:r w:rsidR="00591017">
        <w:rPr>
          <w:rFonts w:ascii="Tahoma" w:hAnsi="Tahoma" w:cs="Tahoma"/>
        </w:rPr>
        <w:t xml:space="preserve"> </w:t>
      </w:r>
      <w:r w:rsidR="008610CB" w:rsidRPr="005D34BF">
        <w:rPr>
          <w:rFonts w:ascii="Tahoma" w:hAnsi="Tahoma" w:cs="Tahoma"/>
        </w:rPr>
        <w:t>20’sinde kadının güçlenmesine dair hedef ve stratejiler olduğunu, 6’sında kreş bulunduğunu ve 12’sinin de konuyla ilgili raporlama yaptığını belirt</w:t>
      </w:r>
      <w:r w:rsidR="00504544" w:rsidRPr="005D34BF">
        <w:rPr>
          <w:rFonts w:ascii="Tahoma" w:hAnsi="Tahoma" w:cs="Tahoma"/>
        </w:rPr>
        <w:t xml:space="preserve">ti. </w:t>
      </w:r>
      <w:r w:rsidR="003F49F1" w:rsidRPr="005D34BF">
        <w:rPr>
          <w:rFonts w:ascii="Tahoma" w:hAnsi="Tahoma" w:cs="Tahoma"/>
        </w:rPr>
        <w:t>Çele, r</w:t>
      </w:r>
      <w:r w:rsidR="000335F0" w:rsidRPr="005D34BF">
        <w:rPr>
          <w:rFonts w:ascii="Tahoma" w:hAnsi="Tahoma" w:cs="Tahoma"/>
        </w:rPr>
        <w:t>aporlama</w:t>
      </w:r>
      <w:r w:rsidR="00504544" w:rsidRPr="005D34BF">
        <w:rPr>
          <w:rFonts w:ascii="Tahoma" w:hAnsi="Tahoma" w:cs="Tahoma"/>
        </w:rPr>
        <w:t>nın</w:t>
      </w:r>
      <w:r w:rsidR="000335F0" w:rsidRPr="005D34BF">
        <w:rPr>
          <w:rFonts w:ascii="Tahoma" w:hAnsi="Tahoma" w:cs="Tahoma"/>
        </w:rPr>
        <w:t xml:space="preserve"> </w:t>
      </w:r>
      <w:r w:rsidR="00504544" w:rsidRPr="005D34BF">
        <w:rPr>
          <w:rFonts w:ascii="Tahoma" w:hAnsi="Tahoma" w:cs="Tahoma"/>
        </w:rPr>
        <w:t xml:space="preserve">firmaların kaydettiği </w:t>
      </w:r>
      <w:r w:rsidR="000335F0" w:rsidRPr="005D34BF">
        <w:rPr>
          <w:rFonts w:ascii="Tahoma" w:hAnsi="Tahoma" w:cs="Tahoma"/>
        </w:rPr>
        <w:t>gelişim</w:t>
      </w:r>
      <w:r w:rsidR="00504544" w:rsidRPr="005D34BF">
        <w:rPr>
          <w:rFonts w:ascii="Tahoma" w:hAnsi="Tahoma" w:cs="Tahoma"/>
        </w:rPr>
        <w:t>i takip etmeleri</w:t>
      </w:r>
      <w:r w:rsidR="000335F0" w:rsidRPr="005D34BF">
        <w:rPr>
          <w:rFonts w:ascii="Tahoma" w:hAnsi="Tahoma" w:cs="Tahoma"/>
        </w:rPr>
        <w:t xml:space="preserve"> ve birbir</w:t>
      </w:r>
      <w:r w:rsidR="00504544" w:rsidRPr="005D34BF">
        <w:rPr>
          <w:rFonts w:ascii="Tahoma" w:hAnsi="Tahoma" w:cs="Tahoma"/>
        </w:rPr>
        <w:t>lerinden öğrenmeleri</w:t>
      </w:r>
      <w:r w:rsidR="000335F0" w:rsidRPr="005D34BF">
        <w:rPr>
          <w:rFonts w:ascii="Tahoma" w:hAnsi="Tahoma" w:cs="Tahoma"/>
        </w:rPr>
        <w:t xml:space="preserve"> adına</w:t>
      </w:r>
      <w:r w:rsidR="00504544" w:rsidRPr="005D34BF">
        <w:rPr>
          <w:rFonts w:ascii="Tahoma" w:hAnsi="Tahoma" w:cs="Tahoma"/>
        </w:rPr>
        <w:t xml:space="preserve"> son derece önemli olduğunu</w:t>
      </w:r>
      <w:r w:rsidR="00AA5151">
        <w:rPr>
          <w:rFonts w:ascii="Tahoma" w:hAnsi="Tahoma" w:cs="Tahoma"/>
        </w:rPr>
        <w:t xml:space="preserve">n altını çizdi. </w:t>
      </w:r>
      <w:r w:rsidR="00504544" w:rsidRPr="005D34BF">
        <w:rPr>
          <w:rFonts w:ascii="Tahoma" w:hAnsi="Tahoma" w:cs="Tahoma"/>
        </w:rPr>
        <w:t xml:space="preserve"> </w:t>
      </w:r>
      <w:r w:rsidR="000335F0" w:rsidRPr="005D34BF">
        <w:rPr>
          <w:rFonts w:ascii="Tahoma" w:hAnsi="Tahoma" w:cs="Tahoma"/>
        </w:rPr>
        <w:t xml:space="preserve"> </w:t>
      </w:r>
    </w:p>
    <w:p w14:paraId="6CAE849B" w14:textId="77777777" w:rsidR="00160A6E" w:rsidRDefault="00160A6E" w:rsidP="00160A6E">
      <w:pPr>
        <w:pStyle w:val="NoSpacing"/>
        <w:jc w:val="both"/>
        <w:rPr>
          <w:rFonts w:ascii="Tahoma" w:hAnsi="Tahoma" w:cs="Tahoma"/>
        </w:rPr>
      </w:pPr>
    </w:p>
    <w:p w14:paraId="42CC75D3" w14:textId="25349114" w:rsidR="00700913" w:rsidRPr="005D34BF" w:rsidRDefault="005151A3" w:rsidP="00160A6E">
      <w:pPr>
        <w:pStyle w:val="NoSpacing"/>
        <w:jc w:val="both"/>
        <w:rPr>
          <w:rFonts w:ascii="Tahoma" w:hAnsi="Tahoma" w:cs="Tahoma"/>
        </w:rPr>
      </w:pPr>
      <w:r w:rsidRPr="005D34BF">
        <w:rPr>
          <w:rFonts w:ascii="Tahoma" w:hAnsi="Tahoma" w:cs="Tahoma"/>
        </w:rPr>
        <w:t>Anket sonuçları sonrası söz alan PwC Türkiye</w:t>
      </w:r>
      <w:r w:rsidRPr="005D34BF">
        <w:rPr>
          <w:rStyle w:val="Emphasis"/>
          <w:rFonts w:ascii="Tahoma" w:hAnsi="Tahoma" w:cs="Tahoma"/>
          <w:i w:val="0"/>
        </w:rPr>
        <w:t xml:space="preserve"> Vergi Hizmetleri Şirket Ortağı </w:t>
      </w:r>
      <w:r w:rsidRPr="005D34BF">
        <w:rPr>
          <w:rFonts w:ascii="Tahoma" w:hAnsi="Tahoma" w:cs="Tahoma"/>
        </w:rPr>
        <w:t>Bilgütay Yaşar</w:t>
      </w:r>
      <w:r w:rsidR="000D06F2" w:rsidRPr="005D34BF">
        <w:rPr>
          <w:rFonts w:ascii="Tahoma" w:hAnsi="Tahoma" w:cs="Tahoma"/>
        </w:rPr>
        <w:t xml:space="preserve"> da</w:t>
      </w:r>
      <w:r w:rsidRPr="005D34BF">
        <w:rPr>
          <w:rFonts w:ascii="Tahoma" w:hAnsi="Tahoma" w:cs="Tahoma"/>
        </w:rPr>
        <w:t xml:space="preserve"> “</w:t>
      </w:r>
      <w:r w:rsidRPr="005D34BF">
        <w:rPr>
          <w:rStyle w:val="Strong"/>
          <w:rFonts w:ascii="Tahoma" w:hAnsi="Tahoma" w:cs="Tahoma"/>
          <w:b w:val="0"/>
        </w:rPr>
        <w:t>Çalışanların Çocuk Bakım İhtiyacına Yönelik Mevzuat” isimli bir sunum yaptı.</w:t>
      </w:r>
      <w:r w:rsidR="00700913" w:rsidRPr="005D34BF">
        <w:rPr>
          <w:rStyle w:val="Strong"/>
          <w:rFonts w:ascii="Tahoma" w:hAnsi="Tahoma" w:cs="Tahoma"/>
          <w:b w:val="0"/>
        </w:rPr>
        <w:t xml:space="preserve"> Yaşar, iş dünyası adına </w:t>
      </w:r>
      <w:r w:rsidR="00700913" w:rsidRPr="005D34BF">
        <w:rPr>
          <w:rFonts w:ascii="Tahoma" w:hAnsi="Tahoma" w:cs="Tahoma"/>
        </w:rPr>
        <w:t>k</w:t>
      </w:r>
      <w:r w:rsidR="000D06F2" w:rsidRPr="005D34BF">
        <w:rPr>
          <w:rFonts w:ascii="Tahoma" w:hAnsi="Tahoma" w:cs="Tahoma"/>
        </w:rPr>
        <w:t>reş</w:t>
      </w:r>
      <w:r w:rsidR="00700913" w:rsidRPr="005D34BF">
        <w:rPr>
          <w:rFonts w:ascii="Tahoma" w:hAnsi="Tahoma" w:cs="Tahoma"/>
        </w:rPr>
        <w:t xml:space="preserve"> konusunun</w:t>
      </w:r>
      <w:r w:rsidR="000D06F2" w:rsidRPr="005D34BF">
        <w:rPr>
          <w:rFonts w:ascii="Tahoma" w:hAnsi="Tahoma" w:cs="Tahoma"/>
        </w:rPr>
        <w:t xml:space="preserve"> oldukça önemli</w:t>
      </w:r>
      <w:r w:rsidR="00700913" w:rsidRPr="005D34BF">
        <w:rPr>
          <w:rFonts w:ascii="Tahoma" w:hAnsi="Tahoma" w:cs="Tahoma"/>
        </w:rPr>
        <w:t xml:space="preserve"> </w:t>
      </w:r>
      <w:r w:rsidR="002A29D8" w:rsidRPr="005D34BF">
        <w:rPr>
          <w:rFonts w:ascii="Tahoma" w:hAnsi="Tahoma" w:cs="Tahoma"/>
        </w:rPr>
        <w:t xml:space="preserve">olduğunu </w:t>
      </w:r>
      <w:r w:rsidR="00700913" w:rsidRPr="005D34BF">
        <w:rPr>
          <w:rFonts w:ascii="Tahoma" w:hAnsi="Tahoma" w:cs="Tahoma"/>
        </w:rPr>
        <w:t xml:space="preserve">ifade ederek, </w:t>
      </w:r>
      <w:r w:rsidR="00105A32" w:rsidRPr="005D34BF">
        <w:rPr>
          <w:rFonts w:ascii="Tahoma" w:hAnsi="Tahoma" w:cs="Tahoma"/>
        </w:rPr>
        <w:t>kadın is</w:t>
      </w:r>
      <w:r w:rsidR="00D77F3A" w:rsidRPr="005D34BF">
        <w:rPr>
          <w:rFonts w:ascii="Tahoma" w:hAnsi="Tahoma" w:cs="Tahoma"/>
        </w:rPr>
        <w:t>tihdamını</w:t>
      </w:r>
      <w:r w:rsidR="002A29D8" w:rsidRPr="005D34BF">
        <w:rPr>
          <w:rFonts w:ascii="Tahoma" w:hAnsi="Tahoma" w:cs="Tahoma"/>
        </w:rPr>
        <w:t xml:space="preserve"> </w:t>
      </w:r>
      <w:r w:rsidR="00105A32" w:rsidRPr="005D34BF">
        <w:rPr>
          <w:rFonts w:ascii="Tahoma" w:hAnsi="Tahoma" w:cs="Tahoma"/>
        </w:rPr>
        <w:t>artır</w:t>
      </w:r>
      <w:r w:rsidR="00700913" w:rsidRPr="005D34BF">
        <w:rPr>
          <w:rFonts w:ascii="Tahoma" w:hAnsi="Tahoma" w:cs="Tahoma"/>
        </w:rPr>
        <w:t xml:space="preserve">mak, </w:t>
      </w:r>
      <w:r w:rsidR="002A29D8" w:rsidRPr="005D34BF">
        <w:rPr>
          <w:rFonts w:ascii="Tahoma" w:hAnsi="Tahoma" w:cs="Tahoma"/>
        </w:rPr>
        <w:lastRenderedPageBreak/>
        <w:t>gelişmiş bir to</w:t>
      </w:r>
      <w:r w:rsidR="00105A32" w:rsidRPr="005D34BF">
        <w:rPr>
          <w:rFonts w:ascii="Tahoma" w:hAnsi="Tahoma" w:cs="Tahoma"/>
        </w:rPr>
        <w:t>plu</w:t>
      </w:r>
      <w:r w:rsidR="002A29D8" w:rsidRPr="005D34BF">
        <w:rPr>
          <w:rFonts w:ascii="Tahoma" w:hAnsi="Tahoma" w:cs="Tahoma"/>
        </w:rPr>
        <w:t>m</w:t>
      </w:r>
      <w:r w:rsidR="00105A32" w:rsidRPr="005D34BF">
        <w:rPr>
          <w:rFonts w:ascii="Tahoma" w:hAnsi="Tahoma" w:cs="Tahoma"/>
        </w:rPr>
        <w:t xml:space="preserve"> olmak ve </w:t>
      </w:r>
      <w:r w:rsidR="00D77F3A" w:rsidRPr="005D34BF">
        <w:rPr>
          <w:rFonts w:ascii="Tahoma" w:hAnsi="Tahoma" w:cs="Tahoma"/>
        </w:rPr>
        <w:t xml:space="preserve">daha da </w:t>
      </w:r>
      <w:r w:rsidR="00105A32" w:rsidRPr="005D34BF">
        <w:rPr>
          <w:rFonts w:ascii="Tahoma" w:hAnsi="Tahoma" w:cs="Tahoma"/>
        </w:rPr>
        <w:t xml:space="preserve">ileri gitmek </w:t>
      </w:r>
      <w:r w:rsidR="00D77F3A" w:rsidRPr="005D34BF">
        <w:rPr>
          <w:rFonts w:ascii="Tahoma" w:hAnsi="Tahoma" w:cs="Tahoma"/>
        </w:rPr>
        <w:t xml:space="preserve">adına bu konunun </w:t>
      </w:r>
      <w:r w:rsidR="00105A32" w:rsidRPr="005D34BF">
        <w:rPr>
          <w:rFonts w:ascii="Tahoma" w:hAnsi="Tahoma" w:cs="Tahoma"/>
        </w:rPr>
        <w:t>hal</w:t>
      </w:r>
      <w:r w:rsidR="00D77F3A" w:rsidRPr="005D34BF">
        <w:rPr>
          <w:rFonts w:ascii="Tahoma" w:hAnsi="Tahoma" w:cs="Tahoma"/>
        </w:rPr>
        <w:t xml:space="preserve">ledilmesi gerektiğini belirtti. Yaşar, kadın </w:t>
      </w:r>
      <w:r w:rsidR="002A29D8" w:rsidRPr="005D34BF">
        <w:rPr>
          <w:rFonts w:ascii="Tahoma" w:hAnsi="Tahoma" w:cs="Tahoma"/>
        </w:rPr>
        <w:t>is</w:t>
      </w:r>
      <w:r w:rsidR="00105A32" w:rsidRPr="005D34BF">
        <w:rPr>
          <w:rFonts w:ascii="Tahoma" w:hAnsi="Tahoma" w:cs="Tahoma"/>
        </w:rPr>
        <w:t>t</w:t>
      </w:r>
      <w:r w:rsidR="00816F44" w:rsidRPr="005D34BF">
        <w:rPr>
          <w:rFonts w:ascii="Tahoma" w:hAnsi="Tahoma" w:cs="Tahoma"/>
        </w:rPr>
        <w:t xml:space="preserve">ihdamı </w:t>
      </w:r>
      <w:r w:rsidR="00D77F3A" w:rsidRPr="005D34BF">
        <w:rPr>
          <w:rFonts w:ascii="Tahoma" w:hAnsi="Tahoma" w:cs="Tahoma"/>
        </w:rPr>
        <w:t xml:space="preserve">adına </w:t>
      </w:r>
      <w:r w:rsidR="00816F44" w:rsidRPr="005D34BF">
        <w:rPr>
          <w:rFonts w:ascii="Tahoma" w:hAnsi="Tahoma" w:cs="Tahoma"/>
        </w:rPr>
        <w:t>en önem</w:t>
      </w:r>
      <w:r w:rsidR="00105A32" w:rsidRPr="005D34BF">
        <w:rPr>
          <w:rFonts w:ascii="Tahoma" w:hAnsi="Tahoma" w:cs="Tahoma"/>
        </w:rPr>
        <w:t>li konu</w:t>
      </w:r>
      <w:r w:rsidR="00816F44" w:rsidRPr="005D34BF">
        <w:rPr>
          <w:rFonts w:ascii="Tahoma" w:hAnsi="Tahoma" w:cs="Tahoma"/>
        </w:rPr>
        <w:t>l</w:t>
      </w:r>
      <w:r w:rsidR="00105A32" w:rsidRPr="005D34BF">
        <w:rPr>
          <w:rFonts w:ascii="Tahoma" w:hAnsi="Tahoma" w:cs="Tahoma"/>
        </w:rPr>
        <w:t>ardan biri</w:t>
      </w:r>
      <w:r w:rsidR="00D77F3A" w:rsidRPr="005D34BF">
        <w:rPr>
          <w:rFonts w:ascii="Tahoma" w:hAnsi="Tahoma" w:cs="Tahoma"/>
        </w:rPr>
        <w:t>nin</w:t>
      </w:r>
      <w:r w:rsidR="00105A32" w:rsidRPr="005D34BF">
        <w:rPr>
          <w:rFonts w:ascii="Tahoma" w:hAnsi="Tahoma" w:cs="Tahoma"/>
        </w:rPr>
        <w:t xml:space="preserve"> ço</w:t>
      </w:r>
      <w:r w:rsidR="00816F44" w:rsidRPr="005D34BF">
        <w:rPr>
          <w:rFonts w:ascii="Tahoma" w:hAnsi="Tahoma" w:cs="Tahoma"/>
        </w:rPr>
        <w:t>c</w:t>
      </w:r>
      <w:r w:rsidR="00105A32" w:rsidRPr="005D34BF">
        <w:rPr>
          <w:rFonts w:ascii="Tahoma" w:hAnsi="Tahoma" w:cs="Tahoma"/>
        </w:rPr>
        <w:t>uk b</w:t>
      </w:r>
      <w:r w:rsidR="00D77F3A" w:rsidRPr="005D34BF">
        <w:rPr>
          <w:rFonts w:ascii="Tahoma" w:hAnsi="Tahoma" w:cs="Tahoma"/>
        </w:rPr>
        <w:t>akımı olduğunun altını çizerek,</w:t>
      </w:r>
      <w:r w:rsidR="0087307C" w:rsidRPr="005D34BF">
        <w:rPr>
          <w:rFonts w:ascii="Tahoma" w:hAnsi="Tahoma" w:cs="Tahoma"/>
        </w:rPr>
        <w:t xml:space="preserve"> “</w:t>
      </w:r>
      <w:r w:rsidR="00105A32" w:rsidRPr="005D34BF">
        <w:rPr>
          <w:rFonts w:ascii="Tahoma" w:hAnsi="Tahoma" w:cs="Tahoma"/>
        </w:rPr>
        <w:t>Ülkemizde okul öncesi eğitim oranı çok düşük. Gelişmiş toplumlar arasında girmek için okul öncesi eğitim s</w:t>
      </w:r>
      <w:r w:rsidR="002A29D8" w:rsidRPr="005D34BF">
        <w:rPr>
          <w:rFonts w:ascii="Tahoma" w:hAnsi="Tahoma" w:cs="Tahoma"/>
        </w:rPr>
        <w:t>o</w:t>
      </w:r>
      <w:r w:rsidR="00105A32" w:rsidRPr="005D34BF">
        <w:rPr>
          <w:rFonts w:ascii="Tahoma" w:hAnsi="Tahoma" w:cs="Tahoma"/>
        </w:rPr>
        <w:t xml:space="preserve">rununu çözmemiz gerek. </w:t>
      </w:r>
      <w:r w:rsidR="0087307C" w:rsidRPr="005D34BF">
        <w:rPr>
          <w:rFonts w:ascii="Tahoma" w:hAnsi="Tahoma" w:cs="Tahoma"/>
        </w:rPr>
        <w:t>Kreş konusu, e</w:t>
      </w:r>
      <w:r w:rsidR="00105A32" w:rsidRPr="005D34BF">
        <w:rPr>
          <w:rFonts w:ascii="Tahoma" w:hAnsi="Tahoma" w:cs="Tahoma"/>
        </w:rPr>
        <w:t>konomik politik</w:t>
      </w:r>
      <w:r w:rsidR="006E3AD2" w:rsidRPr="005D34BF">
        <w:rPr>
          <w:rFonts w:ascii="Tahoma" w:hAnsi="Tahoma" w:cs="Tahoma"/>
        </w:rPr>
        <w:t>alar kadar önemli bir konu. K</w:t>
      </w:r>
      <w:r w:rsidR="002A29D8" w:rsidRPr="005D34BF">
        <w:rPr>
          <w:rFonts w:ascii="Tahoma" w:hAnsi="Tahoma" w:cs="Tahoma"/>
        </w:rPr>
        <w:t>reş uygulamalarının tek çatı altında toplanmasında ve tanımları oturmakta fayda var.</w:t>
      </w:r>
      <w:r w:rsidR="0054545B" w:rsidRPr="005D34BF">
        <w:rPr>
          <w:rFonts w:ascii="Tahoma" w:hAnsi="Tahoma" w:cs="Tahoma"/>
        </w:rPr>
        <w:t xml:space="preserve"> </w:t>
      </w:r>
      <w:r w:rsidR="009C7335" w:rsidRPr="005D34BF">
        <w:rPr>
          <w:rFonts w:ascii="Tahoma" w:hAnsi="Tahoma" w:cs="Tahoma"/>
        </w:rPr>
        <w:t xml:space="preserve">Kreş hizmeti vermeyen firmalar için ceza var ancak </w:t>
      </w:r>
      <w:r w:rsidR="00B970B2" w:rsidRPr="005D34BF">
        <w:rPr>
          <w:rFonts w:ascii="Tahoma" w:hAnsi="Tahoma" w:cs="Tahoma"/>
        </w:rPr>
        <w:t xml:space="preserve">ceza oranı </w:t>
      </w:r>
      <w:r w:rsidR="009C7335" w:rsidRPr="005D34BF">
        <w:rPr>
          <w:rFonts w:ascii="Tahoma" w:hAnsi="Tahoma" w:cs="Tahoma"/>
        </w:rPr>
        <w:t xml:space="preserve">çok </w:t>
      </w:r>
      <w:r w:rsidR="00B970B2" w:rsidRPr="005D34BF">
        <w:rPr>
          <w:rFonts w:ascii="Tahoma" w:hAnsi="Tahoma" w:cs="Tahoma"/>
        </w:rPr>
        <w:t>da yüksek değil. He</w:t>
      </w:r>
      <w:r w:rsidR="00287D5E" w:rsidRPr="005D34BF">
        <w:rPr>
          <w:rFonts w:ascii="Tahoma" w:hAnsi="Tahoma" w:cs="Tahoma"/>
        </w:rPr>
        <w:t xml:space="preserve">m </w:t>
      </w:r>
      <w:r w:rsidR="00107905" w:rsidRPr="005D34BF">
        <w:rPr>
          <w:rFonts w:ascii="Tahoma" w:hAnsi="Tahoma" w:cs="Tahoma"/>
        </w:rPr>
        <w:t>şirketlerin ihtiyaç</w:t>
      </w:r>
      <w:r w:rsidR="00B970B2" w:rsidRPr="005D34BF">
        <w:rPr>
          <w:rFonts w:ascii="Tahoma" w:hAnsi="Tahoma" w:cs="Tahoma"/>
        </w:rPr>
        <w:t>l</w:t>
      </w:r>
      <w:r w:rsidR="00107905" w:rsidRPr="005D34BF">
        <w:rPr>
          <w:rFonts w:ascii="Tahoma" w:hAnsi="Tahoma" w:cs="Tahoma"/>
        </w:rPr>
        <w:t>arını çözecek</w:t>
      </w:r>
      <w:r w:rsidR="00EB58D1" w:rsidRPr="005D34BF">
        <w:rPr>
          <w:rFonts w:ascii="Tahoma" w:hAnsi="Tahoma" w:cs="Tahoma"/>
        </w:rPr>
        <w:t xml:space="preserve"> </w:t>
      </w:r>
      <w:r w:rsidR="00107905" w:rsidRPr="005D34BF">
        <w:rPr>
          <w:rFonts w:ascii="Tahoma" w:hAnsi="Tahoma" w:cs="Tahoma"/>
        </w:rPr>
        <w:t>hem de kreşl</w:t>
      </w:r>
      <w:r w:rsidR="00287D5E" w:rsidRPr="005D34BF">
        <w:rPr>
          <w:rFonts w:ascii="Tahoma" w:hAnsi="Tahoma" w:cs="Tahoma"/>
        </w:rPr>
        <w:t>eri yaygınlaştıra</w:t>
      </w:r>
      <w:r w:rsidR="00107905" w:rsidRPr="005D34BF">
        <w:rPr>
          <w:rFonts w:ascii="Tahoma" w:hAnsi="Tahoma" w:cs="Tahoma"/>
        </w:rPr>
        <w:t xml:space="preserve">cak </w:t>
      </w:r>
      <w:r w:rsidR="00B970B2" w:rsidRPr="005D34BF">
        <w:rPr>
          <w:rFonts w:ascii="Tahoma" w:hAnsi="Tahoma" w:cs="Tahoma"/>
        </w:rPr>
        <w:t>ortak bir yol bulunmalı</w:t>
      </w:r>
      <w:r w:rsidR="00B239DB">
        <w:rPr>
          <w:rFonts w:ascii="Tahoma" w:hAnsi="Tahoma" w:cs="Tahoma"/>
        </w:rPr>
        <w:t>.</w:t>
      </w:r>
      <w:r w:rsidR="00B970B2" w:rsidRPr="005D34BF">
        <w:rPr>
          <w:rFonts w:ascii="Tahoma" w:hAnsi="Tahoma" w:cs="Tahoma"/>
        </w:rPr>
        <w:t>” diye konuştu.</w:t>
      </w:r>
      <w:r w:rsidR="003647CF" w:rsidRPr="005D34BF">
        <w:rPr>
          <w:rFonts w:ascii="Tahoma" w:hAnsi="Tahoma" w:cs="Tahoma"/>
        </w:rPr>
        <w:t xml:space="preserve"> </w:t>
      </w:r>
      <w:r w:rsidR="003647CF" w:rsidRPr="005D34BF">
        <w:rPr>
          <w:rStyle w:val="Strong"/>
          <w:rFonts w:ascii="Tahoma" w:hAnsi="Tahoma" w:cs="Tahoma"/>
          <w:b w:val="0"/>
        </w:rPr>
        <w:t>Yaşar, şöyle devam etti: “</w:t>
      </w:r>
      <w:r w:rsidR="00107905" w:rsidRPr="005D34BF">
        <w:rPr>
          <w:rFonts w:ascii="Tahoma" w:hAnsi="Tahoma" w:cs="Tahoma"/>
        </w:rPr>
        <w:t xml:space="preserve">Kreş yardımları ile ilgili bir istisna var </w:t>
      </w:r>
      <w:r w:rsidR="003647CF" w:rsidRPr="005D34BF">
        <w:rPr>
          <w:rFonts w:ascii="Tahoma" w:hAnsi="Tahoma" w:cs="Tahoma"/>
        </w:rPr>
        <w:t xml:space="preserve">ancak bunun için </w:t>
      </w:r>
      <w:r w:rsidR="00107905" w:rsidRPr="005D34BF">
        <w:rPr>
          <w:rFonts w:ascii="Tahoma" w:hAnsi="Tahoma" w:cs="Tahoma"/>
        </w:rPr>
        <w:t xml:space="preserve">2-3 yıl uğraştık. </w:t>
      </w:r>
      <w:r w:rsidR="002E0F44" w:rsidRPr="005D34BF">
        <w:rPr>
          <w:rFonts w:ascii="Tahoma" w:hAnsi="Tahoma" w:cs="Tahoma"/>
        </w:rPr>
        <w:t>Bugüne kadar y</w:t>
      </w:r>
      <w:r w:rsidR="00107905" w:rsidRPr="005D34BF">
        <w:rPr>
          <w:rFonts w:ascii="Tahoma" w:hAnsi="Tahoma" w:cs="Tahoma"/>
        </w:rPr>
        <w:t xml:space="preserve">önetmelik kapsamında </w:t>
      </w:r>
      <w:r w:rsidR="002E0F44" w:rsidRPr="005D34BF">
        <w:rPr>
          <w:rFonts w:ascii="Tahoma" w:hAnsi="Tahoma" w:cs="Tahoma"/>
        </w:rPr>
        <w:t xml:space="preserve">açılan </w:t>
      </w:r>
      <w:r w:rsidR="00107905" w:rsidRPr="005D34BF">
        <w:rPr>
          <w:rFonts w:ascii="Tahoma" w:hAnsi="Tahoma" w:cs="Tahoma"/>
        </w:rPr>
        <w:t>kreşler</w:t>
      </w:r>
      <w:r w:rsidR="002E0F44" w:rsidRPr="005D34BF">
        <w:rPr>
          <w:rFonts w:ascii="Tahoma" w:hAnsi="Tahoma" w:cs="Tahoma"/>
        </w:rPr>
        <w:t xml:space="preserve">le ilgili Gelir Vergisi Mevzuatında </w:t>
      </w:r>
      <w:r w:rsidR="008F7ACD" w:rsidRPr="005D34BF">
        <w:rPr>
          <w:rFonts w:ascii="Tahoma" w:hAnsi="Tahoma" w:cs="Tahoma"/>
        </w:rPr>
        <w:t xml:space="preserve">bir istisna yoktu. </w:t>
      </w:r>
      <w:r w:rsidR="00AC4F1C" w:rsidRPr="005D34BF">
        <w:rPr>
          <w:rFonts w:ascii="Tahoma" w:hAnsi="Tahoma" w:cs="Tahoma"/>
        </w:rPr>
        <w:t>Sadece kreş açmak zorunda olanlar değil</w:t>
      </w:r>
      <w:r w:rsidR="008F7ACD" w:rsidRPr="005D34BF">
        <w:rPr>
          <w:rFonts w:ascii="Tahoma" w:hAnsi="Tahoma" w:cs="Tahoma"/>
        </w:rPr>
        <w:t>,</w:t>
      </w:r>
      <w:r w:rsidR="00AC4F1C" w:rsidRPr="005D34BF">
        <w:rPr>
          <w:rFonts w:ascii="Tahoma" w:hAnsi="Tahoma" w:cs="Tahoma"/>
        </w:rPr>
        <w:t xml:space="preserve"> kreş açmak zorunda olmayanlar da personelleri</w:t>
      </w:r>
      <w:r w:rsidR="008E6741" w:rsidRPr="005D34BF">
        <w:rPr>
          <w:rFonts w:ascii="Tahoma" w:hAnsi="Tahoma" w:cs="Tahoma"/>
        </w:rPr>
        <w:t>n</w:t>
      </w:r>
      <w:r w:rsidR="00AC4F1C" w:rsidRPr="005D34BF">
        <w:rPr>
          <w:rFonts w:ascii="Tahoma" w:hAnsi="Tahoma" w:cs="Tahoma"/>
        </w:rPr>
        <w:t>e kreş yardımı yaptığı takdirde kanunda belirlenen m</w:t>
      </w:r>
      <w:r w:rsidR="00F1191B" w:rsidRPr="005D34BF">
        <w:rPr>
          <w:rFonts w:ascii="Tahoma" w:hAnsi="Tahoma" w:cs="Tahoma"/>
        </w:rPr>
        <w:t>iktar</w:t>
      </w:r>
      <w:r w:rsidR="00AC4F1C" w:rsidRPr="005D34BF">
        <w:rPr>
          <w:rFonts w:ascii="Tahoma" w:hAnsi="Tahoma" w:cs="Tahoma"/>
        </w:rPr>
        <w:t>lara kadar gelir vergisi hesapla</w:t>
      </w:r>
      <w:r w:rsidR="00BA65AF" w:rsidRPr="005D34BF">
        <w:rPr>
          <w:rFonts w:ascii="Tahoma" w:hAnsi="Tahoma" w:cs="Tahoma"/>
        </w:rPr>
        <w:t>n</w:t>
      </w:r>
      <w:r w:rsidR="00AC4F1C" w:rsidRPr="005D34BF">
        <w:rPr>
          <w:rFonts w:ascii="Tahoma" w:hAnsi="Tahoma" w:cs="Tahoma"/>
        </w:rPr>
        <w:t>mayacak.</w:t>
      </w:r>
      <w:r w:rsidR="00BA65AF" w:rsidRPr="005D34BF">
        <w:rPr>
          <w:rFonts w:ascii="Tahoma" w:hAnsi="Tahoma" w:cs="Tahoma"/>
        </w:rPr>
        <w:t xml:space="preserve"> </w:t>
      </w:r>
      <w:r w:rsidR="00F1191B" w:rsidRPr="005D34BF">
        <w:rPr>
          <w:rFonts w:ascii="Tahoma" w:hAnsi="Tahoma" w:cs="Tahoma"/>
        </w:rPr>
        <w:t xml:space="preserve">Kanun </w:t>
      </w:r>
      <w:r w:rsidR="008E6741" w:rsidRPr="005D34BF">
        <w:rPr>
          <w:rFonts w:ascii="Tahoma" w:hAnsi="Tahoma" w:cs="Tahoma"/>
        </w:rPr>
        <w:t>sadece kadın çalışanlar için</w:t>
      </w:r>
      <w:r w:rsidR="00C3552B" w:rsidRPr="005D34BF">
        <w:rPr>
          <w:rFonts w:ascii="Tahoma" w:hAnsi="Tahoma" w:cs="Tahoma"/>
        </w:rPr>
        <w:t xml:space="preserve"> çıktı ancak </w:t>
      </w:r>
      <w:r w:rsidR="004B5FF4">
        <w:rPr>
          <w:rFonts w:ascii="Tahoma" w:hAnsi="Tahoma" w:cs="Tahoma"/>
        </w:rPr>
        <w:t xml:space="preserve">kanunun </w:t>
      </w:r>
      <w:r w:rsidR="00C3552B" w:rsidRPr="005D34BF">
        <w:rPr>
          <w:rFonts w:ascii="Tahoma" w:hAnsi="Tahoma" w:cs="Tahoma"/>
        </w:rPr>
        <w:t xml:space="preserve">erkek çalışanlar için de </w:t>
      </w:r>
      <w:r w:rsidR="00F1191B" w:rsidRPr="005D34BF">
        <w:rPr>
          <w:rFonts w:ascii="Tahoma" w:hAnsi="Tahoma" w:cs="Tahoma"/>
        </w:rPr>
        <w:t>yaygınlaştırılması gerek</w:t>
      </w:r>
      <w:r w:rsidR="00C3552B" w:rsidRPr="005D34BF">
        <w:rPr>
          <w:rFonts w:ascii="Tahoma" w:hAnsi="Tahoma" w:cs="Tahoma"/>
        </w:rPr>
        <w:t>. A</w:t>
      </w:r>
      <w:r w:rsidR="00F1191B" w:rsidRPr="005D34BF">
        <w:rPr>
          <w:rFonts w:ascii="Tahoma" w:hAnsi="Tahoma" w:cs="Tahoma"/>
        </w:rPr>
        <w:t>sgari ücretin yüzde 50’sini geçmeyecek şekilde</w:t>
      </w:r>
      <w:r w:rsidR="008E6741" w:rsidRPr="005D34BF">
        <w:rPr>
          <w:rFonts w:ascii="Tahoma" w:hAnsi="Tahoma" w:cs="Tahoma"/>
        </w:rPr>
        <w:t xml:space="preserve"> yapılan yardım</w:t>
      </w:r>
      <w:r w:rsidR="00C3552B" w:rsidRPr="005D34BF">
        <w:rPr>
          <w:rFonts w:ascii="Tahoma" w:hAnsi="Tahoma" w:cs="Tahoma"/>
        </w:rPr>
        <w:t>,</w:t>
      </w:r>
      <w:r w:rsidR="008E6741" w:rsidRPr="005D34BF">
        <w:rPr>
          <w:rFonts w:ascii="Tahoma" w:hAnsi="Tahoma" w:cs="Tahoma"/>
        </w:rPr>
        <w:t xml:space="preserve"> gelir vergisine tabi tutulmayacak.</w:t>
      </w:r>
      <w:r w:rsidR="00C3552B" w:rsidRPr="005D34BF">
        <w:rPr>
          <w:rFonts w:ascii="Tahoma" w:hAnsi="Tahoma" w:cs="Tahoma"/>
        </w:rPr>
        <w:t>”</w:t>
      </w:r>
      <w:r w:rsidR="008E6741" w:rsidRPr="005D34BF">
        <w:rPr>
          <w:rFonts w:ascii="Tahoma" w:hAnsi="Tahoma" w:cs="Tahoma"/>
        </w:rPr>
        <w:t xml:space="preserve"> </w:t>
      </w:r>
      <w:r w:rsidR="00F1191B" w:rsidRPr="005D34BF">
        <w:rPr>
          <w:rFonts w:ascii="Tahoma" w:hAnsi="Tahoma" w:cs="Tahoma"/>
        </w:rPr>
        <w:t xml:space="preserve"> </w:t>
      </w:r>
    </w:p>
    <w:p w14:paraId="686D20D2" w14:textId="1EC5BEA6" w:rsidR="005D34BF" w:rsidRPr="005D34BF" w:rsidRDefault="005151A3" w:rsidP="005D34BF">
      <w:pPr>
        <w:spacing w:before="150" w:after="150" w:line="240" w:lineRule="auto"/>
        <w:rPr>
          <w:rStyle w:val="Strong"/>
          <w:rFonts w:ascii="Tahoma" w:hAnsi="Tahoma" w:cs="Tahoma"/>
          <w:b w:val="0"/>
        </w:rPr>
      </w:pPr>
      <w:r w:rsidRPr="005D34BF">
        <w:rPr>
          <w:rStyle w:val="Strong"/>
          <w:rFonts w:ascii="Tahoma" w:hAnsi="Tahoma" w:cs="Tahoma"/>
          <w:b w:val="0"/>
        </w:rPr>
        <w:t xml:space="preserve">Yaşar’ın ardından söz alan </w:t>
      </w:r>
      <w:r w:rsidR="006A02DC" w:rsidRPr="005D34BF">
        <w:rPr>
          <w:rFonts w:ascii="Tahoma" w:hAnsi="Tahoma" w:cs="Tahoma"/>
        </w:rPr>
        <w:t>AÇEV</w:t>
      </w:r>
      <w:r w:rsidR="006A02DC" w:rsidRPr="005D34BF">
        <w:rPr>
          <w:rStyle w:val="Emphasis"/>
          <w:rFonts w:ascii="Tahoma" w:hAnsi="Tahoma" w:cs="Tahoma"/>
          <w:i w:val="0"/>
        </w:rPr>
        <w:t xml:space="preserve"> Erken Çocukluk Birimi Direktörü</w:t>
      </w:r>
      <w:r w:rsidR="000E4EC7" w:rsidRPr="005D34BF">
        <w:rPr>
          <w:rFonts w:ascii="Tahoma" w:hAnsi="Tahoma" w:cs="Tahoma"/>
        </w:rPr>
        <w:t xml:space="preserve"> Duygu Yaşar da </w:t>
      </w:r>
      <w:r w:rsidR="004B5FF4">
        <w:rPr>
          <w:rStyle w:val="Strong"/>
          <w:rFonts w:ascii="Tahoma" w:hAnsi="Tahoma" w:cs="Tahoma"/>
          <w:b w:val="0"/>
        </w:rPr>
        <w:t>kreş desteği ve kaliteli erken çocukluk bakımı ve e</w:t>
      </w:r>
      <w:r w:rsidRPr="005D34BF">
        <w:rPr>
          <w:rStyle w:val="Strong"/>
          <w:rFonts w:ascii="Tahoma" w:hAnsi="Tahoma" w:cs="Tahoma"/>
          <w:b w:val="0"/>
        </w:rPr>
        <w:t>ğitimi</w:t>
      </w:r>
      <w:r w:rsidR="000E4EC7" w:rsidRPr="005D34BF">
        <w:rPr>
          <w:rStyle w:val="Strong"/>
          <w:rFonts w:ascii="Tahoma" w:hAnsi="Tahoma" w:cs="Tahoma"/>
          <w:b w:val="0"/>
        </w:rPr>
        <w:t xml:space="preserve"> </w:t>
      </w:r>
      <w:r w:rsidR="006A02DC" w:rsidRPr="005D34BF">
        <w:rPr>
          <w:rStyle w:val="Strong"/>
          <w:rFonts w:ascii="Tahoma" w:hAnsi="Tahoma" w:cs="Tahoma"/>
          <w:b w:val="0"/>
        </w:rPr>
        <w:t>hakkında bilgi verdi.</w:t>
      </w:r>
      <w:r w:rsidR="005D34BF" w:rsidRPr="005D34BF">
        <w:rPr>
          <w:rStyle w:val="Strong"/>
          <w:rFonts w:ascii="Tahoma" w:hAnsi="Tahoma" w:cs="Tahoma"/>
          <w:b w:val="0"/>
        </w:rPr>
        <w:t xml:space="preserve"> </w:t>
      </w:r>
    </w:p>
    <w:p w14:paraId="245D7E59" w14:textId="7099B511" w:rsidR="005D4323" w:rsidRDefault="00C90B7C" w:rsidP="005D34BF">
      <w:pPr>
        <w:spacing w:before="150" w:after="15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Kreş hizmetleri ç</w:t>
      </w:r>
      <w:r w:rsidR="005D34BF" w:rsidRPr="005D34BF">
        <w:rPr>
          <w:rFonts w:ascii="Tahoma" w:hAnsi="Tahoma" w:cs="Tahoma"/>
          <w:b/>
        </w:rPr>
        <w:t>alıştay</w:t>
      </w:r>
      <w:r>
        <w:rPr>
          <w:rFonts w:ascii="Tahoma" w:hAnsi="Tahoma" w:cs="Tahoma"/>
          <w:b/>
        </w:rPr>
        <w:t>ı yapıldı</w:t>
      </w:r>
    </w:p>
    <w:p w14:paraId="7B27268B" w14:textId="52E8E1A9" w:rsidR="00700913" w:rsidRPr="000D44D6" w:rsidRDefault="006A02DC" w:rsidP="005D34BF">
      <w:pPr>
        <w:spacing w:before="150" w:after="150" w:line="240" w:lineRule="auto"/>
        <w:rPr>
          <w:rStyle w:val="Emphasis"/>
          <w:rFonts w:ascii="Tahoma" w:hAnsi="Tahoma" w:cs="Tahoma"/>
          <w:b/>
          <w:i w:val="0"/>
          <w:iCs w:val="0"/>
        </w:rPr>
      </w:pPr>
      <w:r w:rsidRPr="005D34BF">
        <w:rPr>
          <w:rStyle w:val="Strong"/>
          <w:rFonts w:ascii="Tahoma" w:hAnsi="Tahoma" w:cs="Tahoma"/>
          <w:b w:val="0"/>
        </w:rPr>
        <w:t xml:space="preserve">Sunumların ardından </w:t>
      </w:r>
      <w:r w:rsidR="00264281" w:rsidRPr="005D34BF">
        <w:rPr>
          <w:rFonts w:ascii="Tahoma" w:hAnsi="Tahoma" w:cs="Tahoma"/>
        </w:rPr>
        <w:t>moderatörlüğü</w:t>
      </w:r>
      <w:r w:rsidR="00321529" w:rsidRPr="005D34BF">
        <w:rPr>
          <w:rFonts w:ascii="Tahoma" w:hAnsi="Tahoma" w:cs="Tahoma"/>
        </w:rPr>
        <w:t>nü</w:t>
      </w:r>
      <w:r w:rsidR="00264281" w:rsidRPr="005D34BF">
        <w:rPr>
          <w:rStyle w:val="Emphasis"/>
          <w:rFonts w:ascii="Tahoma" w:hAnsi="Tahoma" w:cs="Tahoma"/>
          <w:i w:val="0"/>
        </w:rPr>
        <w:t xml:space="preserve"> AÇEV</w:t>
      </w:r>
      <w:r w:rsidR="00264281" w:rsidRPr="005D34BF">
        <w:rPr>
          <w:rStyle w:val="Emphasis"/>
          <w:rFonts w:ascii="Cambria Math" w:hAnsi="Cambria Math" w:cs="Cambria Math"/>
          <w:i w:val="0"/>
        </w:rPr>
        <w:t>​</w:t>
      </w:r>
      <w:r w:rsidR="00264281" w:rsidRPr="005D34BF">
        <w:rPr>
          <w:rStyle w:val="Emphasis"/>
          <w:rFonts w:ascii="Tahoma" w:hAnsi="Tahoma" w:cs="Tahoma"/>
          <w:i w:val="0"/>
        </w:rPr>
        <w:t xml:space="preserve"> Savunu ve Strateji Birimi Direktörü </w:t>
      </w:r>
      <w:r w:rsidR="00264281" w:rsidRPr="005D34BF">
        <w:rPr>
          <w:rFonts w:ascii="Tahoma" w:hAnsi="Tahoma" w:cs="Tahoma"/>
        </w:rPr>
        <w:t>Burcu Gündüz Maşalacı’nın yaptığı “</w:t>
      </w:r>
      <w:r w:rsidRPr="005D34BF">
        <w:rPr>
          <w:rStyle w:val="Strong"/>
          <w:rFonts w:ascii="Tahoma" w:hAnsi="Tahoma" w:cs="Tahoma"/>
          <w:b w:val="0"/>
        </w:rPr>
        <w:t>Çocuk Bakım İhtiyacına Yönelik Şirket Uygulamaları</w:t>
      </w:r>
      <w:r w:rsidR="00264281" w:rsidRPr="005D34BF">
        <w:rPr>
          <w:rStyle w:val="Strong"/>
          <w:rFonts w:ascii="Tahoma" w:hAnsi="Tahoma" w:cs="Tahoma"/>
          <w:b w:val="0"/>
        </w:rPr>
        <w:t>”</w:t>
      </w:r>
      <w:r w:rsidRPr="005D34BF">
        <w:rPr>
          <w:rStyle w:val="Strong"/>
          <w:rFonts w:ascii="Tahoma" w:hAnsi="Tahoma" w:cs="Tahoma"/>
          <w:b w:val="0"/>
        </w:rPr>
        <w:t xml:space="preserve"> </w:t>
      </w:r>
      <w:r w:rsidR="00790BDF">
        <w:rPr>
          <w:rStyle w:val="Strong"/>
          <w:rFonts w:ascii="Tahoma" w:hAnsi="Tahoma" w:cs="Tahoma"/>
          <w:b w:val="0"/>
        </w:rPr>
        <w:t>başlıklı oturum gerçekleşti.</w:t>
      </w:r>
      <w:r w:rsidRPr="005D34BF">
        <w:rPr>
          <w:rFonts w:ascii="Tahoma" w:hAnsi="Tahoma" w:cs="Tahoma"/>
        </w:rPr>
        <w:t xml:space="preserve"> geçildi. </w:t>
      </w:r>
      <w:r w:rsidR="00790BDF">
        <w:rPr>
          <w:rFonts w:ascii="Tahoma" w:hAnsi="Tahoma" w:cs="Tahoma"/>
        </w:rPr>
        <w:t>Oturumda konuşmacı olarak</w:t>
      </w:r>
      <w:r w:rsidR="00B239DB">
        <w:rPr>
          <w:rFonts w:ascii="Tahoma" w:hAnsi="Tahoma" w:cs="Tahoma"/>
        </w:rPr>
        <w:t xml:space="preserve"> </w:t>
      </w:r>
      <w:r w:rsidRPr="005D34BF">
        <w:rPr>
          <w:rFonts w:ascii="Tahoma" w:hAnsi="Tahoma" w:cs="Tahoma"/>
        </w:rPr>
        <w:t xml:space="preserve">söz alan </w:t>
      </w:r>
      <w:r w:rsidRPr="005D34BF">
        <w:rPr>
          <w:rStyle w:val="Emphasis"/>
          <w:rFonts w:ascii="Tahoma" w:eastAsia="Times New Roman" w:hAnsi="Tahoma" w:cs="Tahoma"/>
          <w:i w:val="0"/>
        </w:rPr>
        <w:t xml:space="preserve">Yeşim Akademi Yöneticisi </w:t>
      </w:r>
      <w:r w:rsidRPr="005D34BF">
        <w:rPr>
          <w:rFonts w:ascii="Tahoma" w:eastAsia="Times New Roman" w:hAnsi="Tahoma" w:cs="Tahoma"/>
        </w:rPr>
        <w:t>Özlem Şenkoyuncu</w:t>
      </w:r>
      <w:r w:rsidR="00264281" w:rsidRPr="005D34BF">
        <w:rPr>
          <w:rFonts w:ascii="Tahoma" w:eastAsia="Times New Roman" w:hAnsi="Tahoma" w:cs="Tahoma"/>
        </w:rPr>
        <w:t>,</w:t>
      </w:r>
      <w:r w:rsidRPr="005D34BF">
        <w:rPr>
          <w:rFonts w:ascii="Tahoma" w:eastAsia="Times New Roman" w:hAnsi="Tahoma" w:cs="Tahoma"/>
        </w:rPr>
        <w:t xml:space="preserve"> </w:t>
      </w:r>
      <w:r w:rsidRPr="005D34BF">
        <w:rPr>
          <w:rStyle w:val="Strong"/>
          <w:rFonts w:ascii="Tahoma" w:eastAsia="Times New Roman" w:hAnsi="Tahoma" w:cs="Tahoma"/>
          <w:b w:val="0"/>
        </w:rPr>
        <w:t>Yeşim Kreşi</w:t>
      </w:r>
      <w:r w:rsidR="002F1C9A">
        <w:rPr>
          <w:rStyle w:val="Strong"/>
          <w:rFonts w:ascii="Tahoma" w:eastAsia="Times New Roman" w:hAnsi="Tahoma" w:cs="Tahoma"/>
          <w:b w:val="0"/>
        </w:rPr>
        <w:t>nin</w:t>
      </w:r>
      <w:r w:rsidR="00264281" w:rsidRPr="005D34BF">
        <w:rPr>
          <w:rStyle w:val="Strong"/>
          <w:rFonts w:ascii="Tahoma" w:eastAsia="Times New Roman" w:hAnsi="Tahoma" w:cs="Tahoma"/>
          <w:b w:val="0"/>
        </w:rPr>
        <w:t xml:space="preserve"> hizmet</w:t>
      </w:r>
      <w:r w:rsidR="002F1C9A">
        <w:rPr>
          <w:rStyle w:val="Strong"/>
          <w:rFonts w:ascii="Tahoma" w:eastAsia="Times New Roman" w:hAnsi="Tahoma" w:cs="Tahoma"/>
          <w:b w:val="0"/>
        </w:rPr>
        <w:t>leri</w:t>
      </w:r>
      <w:r w:rsidR="00264281" w:rsidRPr="005D34BF">
        <w:rPr>
          <w:rStyle w:val="Strong"/>
          <w:rFonts w:ascii="Tahoma" w:eastAsia="Times New Roman" w:hAnsi="Tahoma" w:cs="Tahoma"/>
          <w:b w:val="0"/>
        </w:rPr>
        <w:t xml:space="preserve"> ve </w:t>
      </w:r>
      <w:r w:rsidRPr="005D34BF">
        <w:rPr>
          <w:rStyle w:val="Strong"/>
          <w:rFonts w:ascii="Tahoma" w:eastAsia="Times New Roman" w:hAnsi="Tahoma" w:cs="Tahoma"/>
          <w:b w:val="0"/>
        </w:rPr>
        <w:t>örnek uyg</w:t>
      </w:r>
      <w:r w:rsidR="00A61FE7" w:rsidRPr="005D34BF">
        <w:rPr>
          <w:rStyle w:val="Strong"/>
          <w:rFonts w:ascii="Tahoma" w:eastAsia="Times New Roman" w:hAnsi="Tahoma" w:cs="Tahoma"/>
          <w:b w:val="0"/>
        </w:rPr>
        <w:t xml:space="preserve">ulamaları hakkında bilgi verdi. </w:t>
      </w:r>
      <w:r w:rsidRPr="005D34BF">
        <w:rPr>
          <w:rStyle w:val="Emphasis"/>
          <w:rFonts w:ascii="Tahoma" w:eastAsia="Times New Roman" w:hAnsi="Tahoma" w:cs="Tahoma"/>
          <w:i w:val="0"/>
        </w:rPr>
        <w:t xml:space="preserve">Martur İnsan Kaynakları Direktörü </w:t>
      </w:r>
      <w:r w:rsidRPr="005D34BF">
        <w:rPr>
          <w:rFonts w:ascii="Tahoma" w:eastAsia="Times New Roman" w:hAnsi="Tahoma" w:cs="Tahoma"/>
        </w:rPr>
        <w:t>Hülya Alper Polatcan da Kütahya’da bulunan fabrikalarında i</w:t>
      </w:r>
      <w:r w:rsidR="00A61FE7" w:rsidRPr="005D34BF">
        <w:rPr>
          <w:rFonts w:ascii="Tahoma" w:eastAsia="Times New Roman" w:hAnsi="Tahoma" w:cs="Tahoma"/>
        </w:rPr>
        <w:t>stihdam edilen kadın çalışanlarına</w:t>
      </w:r>
      <w:r w:rsidRPr="005D34BF">
        <w:rPr>
          <w:rFonts w:ascii="Tahoma" w:eastAsia="Times New Roman" w:hAnsi="Tahoma" w:cs="Tahoma"/>
        </w:rPr>
        <w:t xml:space="preserve"> yönelik anlaşmalı kurum modeliyle hayata geçirilen kreş uygulamaları</w:t>
      </w:r>
      <w:r w:rsidR="00790BDF">
        <w:rPr>
          <w:rFonts w:ascii="Tahoma" w:eastAsia="Times New Roman" w:hAnsi="Tahoma" w:cs="Tahoma"/>
        </w:rPr>
        <w:t>na ilişkin</w:t>
      </w:r>
      <w:r w:rsidR="00A61FE7" w:rsidRPr="005D34BF">
        <w:rPr>
          <w:rFonts w:ascii="Tahoma" w:eastAsia="Times New Roman" w:hAnsi="Tahoma" w:cs="Tahoma"/>
        </w:rPr>
        <w:t xml:space="preserve"> katılımcıları bilgilendirdi. </w:t>
      </w:r>
      <w:r w:rsidR="009925AF" w:rsidRPr="005D34BF">
        <w:rPr>
          <w:rFonts w:ascii="Tahoma" w:eastAsia="Times New Roman" w:hAnsi="Tahoma" w:cs="Tahoma"/>
        </w:rPr>
        <w:t>Siemens</w:t>
      </w:r>
      <w:r w:rsidR="009925AF" w:rsidRPr="005D34BF">
        <w:rPr>
          <w:rStyle w:val="Emphasis"/>
          <w:rFonts w:ascii="Tahoma" w:eastAsia="Times New Roman" w:hAnsi="Tahoma" w:cs="Tahoma"/>
          <w:i w:val="0"/>
        </w:rPr>
        <w:t xml:space="preserve"> </w:t>
      </w:r>
      <w:r w:rsidR="00790BDF" w:rsidRPr="00790BDF">
        <w:rPr>
          <w:rStyle w:val="Emphasis"/>
          <w:rFonts w:ascii="Tahoma" w:eastAsia="Times New Roman" w:hAnsi="Tahoma" w:cs="Tahoma"/>
          <w:i w:val="0"/>
        </w:rPr>
        <w:t xml:space="preserve">Üretim ve Lojistik Müdürü </w:t>
      </w:r>
      <w:r w:rsidR="00790BDF">
        <w:rPr>
          <w:rStyle w:val="Emphasis"/>
          <w:rFonts w:ascii="Tahoma" w:eastAsia="Times New Roman" w:hAnsi="Tahoma" w:cs="Tahoma"/>
          <w:i w:val="0"/>
        </w:rPr>
        <w:t>Gülşah Öztürk</w:t>
      </w:r>
      <w:r w:rsidR="00B239DB">
        <w:rPr>
          <w:rStyle w:val="Emphasis"/>
          <w:rFonts w:ascii="Tahoma" w:eastAsia="Times New Roman" w:hAnsi="Tahoma" w:cs="Tahoma"/>
          <w:i w:val="0"/>
        </w:rPr>
        <w:t xml:space="preserve"> </w:t>
      </w:r>
      <w:r w:rsidR="009925AF" w:rsidRPr="005D34BF">
        <w:rPr>
          <w:rFonts w:ascii="Tahoma" w:eastAsia="Times New Roman" w:hAnsi="Tahoma" w:cs="Tahoma"/>
        </w:rPr>
        <w:t xml:space="preserve">de Siemens bünyesinde hayata geçirilen kreş yardımı süreçlerini </w:t>
      </w:r>
      <w:r w:rsidR="000D44D6">
        <w:rPr>
          <w:rFonts w:ascii="Tahoma" w:eastAsia="Times New Roman" w:hAnsi="Tahoma" w:cs="Tahoma"/>
        </w:rPr>
        <w:t xml:space="preserve">paylaştı. </w:t>
      </w:r>
      <w:r w:rsidR="00405F10" w:rsidRPr="005D34BF">
        <w:rPr>
          <w:rStyle w:val="Emphasis"/>
          <w:rFonts w:ascii="Tahoma" w:eastAsia="Times New Roman" w:hAnsi="Tahoma" w:cs="Tahoma"/>
          <w:i w:val="0"/>
        </w:rPr>
        <w:t xml:space="preserve">Balıkesir Organize Sanayi </w:t>
      </w:r>
      <w:r w:rsidR="005151A3" w:rsidRPr="005D34BF">
        <w:rPr>
          <w:rStyle w:val="Emphasis"/>
          <w:rFonts w:ascii="Tahoma" w:eastAsia="Times New Roman" w:hAnsi="Tahoma" w:cs="Tahoma"/>
          <w:i w:val="0"/>
        </w:rPr>
        <w:t>Bölgesi</w:t>
      </w:r>
      <w:r w:rsidR="00790BDF">
        <w:rPr>
          <w:rStyle w:val="Emphasis"/>
          <w:rFonts w:ascii="Tahoma" w:eastAsia="Times New Roman" w:hAnsi="Tahoma" w:cs="Tahoma"/>
          <w:i w:val="0"/>
        </w:rPr>
        <w:t xml:space="preserve"> Müdürlüğü</w:t>
      </w:r>
      <w:r w:rsidR="009925AF" w:rsidRPr="005D34BF">
        <w:rPr>
          <w:rStyle w:val="Emphasis"/>
          <w:rFonts w:ascii="Tahoma" w:eastAsia="Times New Roman" w:hAnsi="Tahoma" w:cs="Tahoma"/>
          <w:i w:val="0"/>
        </w:rPr>
        <w:t xml:space="preserve"> adına </w:t>
      </w:r>
      <w:r w:rsidR="00405F10" w:rsidRPr="005D34BF">
        <w:rPr>
          <w:rStyle w:val="Emphasis"/>
          <w:rFonts w:ascii="Tahoma" w:eastAsia="Times New Roman" w:hAnsi="Tahoma" w:cs="Tahoma"/>
          <w:i w:val="0"/>
        </w:rPr>
        <w:t xml:space="preserve">deneyimlerini paylaşan </w:t>
      </w:r>
      <w:r w:rsidR="00921720">
        <w:rPr>
          <w:rStyle w:val="Emphasis"/>
          <w:rFonts w:ascii="Tahoma" w:eastAsia="Times New Roman" w:hAnsi="Tahoma" w:cs="Tahoma"/>
          <w:i w:val="0"/>
        </w:rPr>
        <w:t>İdari İl</w:t>
      </w:r>
      <w:r w:rsidR="003376B4" w:rsidRPr="005D34BF">
        <w:rPr>
          <w:rStyle w:val="Emphasis"/>
          <w:rFonts w:ascii="Tahoma" w:eastAsia="Times New Roman" w:hAnsi="Tahoma" w:cs="Tahoma"/>
          <w:i w:val="0"/>
        </w:rPr>
        <w:t xml:space="preserve">işkiler </w:t>
      </w:r>
      <w:r w:rsidR="00EB50E1" w:rsidRPr="005D34BF">
        <w:rPr>
          <w:rStyle w:val="Emphasis"/>
          <w:rFonts w:ascii="Tahoma" w:eastAsia="Times New Roman" w:hAnsi="Tahoma" w:cs="Tahoma"/>
          <w:i w:val="0"/>
        </w:rPr>
        <w:t xml:space="preserve">Müdürü </w:t>
      </w:r>
      <w:r w:rsidR="003376B4" w:rsidRPr="005D34BF">
        <w:rPr>
          <w:rStyle w:val="Emphasis"/>
          <w:rFonts w:ascii="Tahoma" w:eastAsia="Times New Roman" w:hAnsi="Tahoma" w:cs="Tahoma"/>
          <w:i w:val="0"/>
        </w:rPr>
        <w:t xml:space="preserve">ve Eğitim Koordinatörü </w:t>
      </w:r>
      <w:r w:rsidR="009925AF" w:rsidRPr="005D34BF">
        <w:rPr>
          <w:rStyle w:val="Emphasis"/>
          <w:rFonts w:ascii="Tahoma" w:eastAsia="Times New Roman" w:hAnsi="Tahoma" w:cs="Tahoma"/>
          <w:i w:val="0"/>
        </w:rPr>
        <w:t>Levent Eryılmaz d</w:t>
      </w:r>
      <w:r w:rsidR="0043129D" w:rsidRPr="005D34BF">
        <w:rPr>
          <w:rStyle w:val="Emphasis"/>
          <w:rFonts w:ascii="Tahoma" w:eastAsia="Times New Roman" w:hAnsi="Tahoma" w:cs="Tahoma"/>
          <w:i w:val="0"/>
        </w:rPr>
        <w:t xml:space="preserve">a bölgede hayata geçirilen kreş hizmetinin </w:t>
      </w:r>
      <w:r w:rsidR="009925AF" w:rsidRPr="005D34BF">
        <w:rPr>
          <w:rStyle w:val="Emphasis"/>
          <w:rFonts w:ascii="Tahoma" w:eastAsia="Times New Roman" w:hAnsi="Tahoma" w:cs="Tahoma"/>
          <w:i w:val="0"/>
        </w:rPr>
        <w:t xml:space="preserve">detayları hakkında bilgi vererek, </w:t>
      </w:r>
      <w:r w:rsidR="00E46F0F" w:rsidRPr="005D34BF">
        <w:rPr>
          <w:rStyle w:val="Emphasis"/>
          <w:rFonts w:ascii="Tahoma" w:eastAsia="Times New Roman" w:hAnsi="Tahoma" w:cs="Tahoma"/>
          <w:i w:val="0"/>
        </w:rPr>
        <w:t>bölge çalışanlarına yöne</w:t>
      </w:r>
      <w:r w:rsidR="0043129D" w:rsidRPr="005D34BF">
        <w:rPr>
          <w:rStyle w:val="Emphasis"/>
          <w:rFonts w:ascii="Tahoma" w:eastAsia="Times New Roman" w:hAnsi="Tahoma" w:cs="Tahoma"/>
          <w:i w:val="0"/>
        </w:rPr>
        <w:t xml:space="preserve">lik gerçekleştirilen </w:t>
      </w:r>
      <w:r w:rsidR="006A018D" w:rsidRPr="005D34BF">
        <w:rPr>
          <w:rStyle w:val="Emphasis"/>
          <w:rFonts w:ascii="Tahoma" w:eastAsia="Times New Roman" w:hAnsi="Tahoma" w:cs="Tahoma"/>
          <w:i w:val="0"/>
        </w:rPr>
        <w:t>kreş çalışmalarının</w:t>
      </w:r>
      <w:r w:rsidR="00E46F0F" w:rsidRPr="005D34BF">
        <w:rPr>
          <w:rStyle w:val="Emphasis"/>
          <w:rFonts w:ascii="Tahoma" w:eastAsia="Times New Roman" w:hAnsi="Tahoma" w:cs="Tahoma"/>
          <w:i w:val="0"/>
        </w:rPr>
        <w:t xml:space="preserve"> </w:t>
      </w:r>
      <w:r w:rsidR="0043129D" w:rsidRPr="005D34BF">
        <w:rPr>
          <w:rStyle w:val="Emphasis"/>
          <w:rFonts w:ascii="Tahoma" w:eastAsia="Times New Roman" w:hAnsi="Tahoma" w:cs="Tahoma"/>
          <w:i w:val="0"/>
        </w:rPr>
        <w:t xml:space="preserve">önemli bir </w:t>
      </w:r>
      <w:r w:rsidR="00E46F0F" w:rsidRPr="005D34BF">
        <w:rPr>
          <w:rStyle w:val="Emphasis"/>
          <w:rFonts w:ascii="Tahoma" w:eastAsia="Times New Roman" w:hAnsi="Tahoma" w:cs="Tahoma"/>
          <w:i w:val="0"/>
        </w:rPr>
        <w:t>boşluğu doldurduğu üzerinde durdu.</w:t>
      </w:r>
    </w:p>
    <w:p w14:paraId="7E5AE73F" w14:textId="1D5E532A" w:rsidR="005151A3" w:rsidRPr="005D34BF" w:rsidRDefault="005151A3" w:rsidP="005D34BF">
      <w:pPr>
        <w:spacing w:before="100" w:beforeAutospacing="1" w:after="100" w:afterAutospacing="1" w:line="240" w:lineRule="auto"/>
        <w:rPr>
          <w:rFonts w:ascii="Tahoma" w:eastAsia="Times New Roman" w:hAnsi="Tahoma" w:cs="Tahoma"/>
          <w:iCs/>
        </w:rPr>
      </w:pPr>
      <w:r w:rsidRPr="005D34BF">
        <w:rPr>
          <w:rFonts w:ascii="Tahoma" w:hAnsi="Tahoma" w:cs="Tahoma"/>
        </w:rPr>
        <w:t>Program</w:t>
      </w:r>
      <w:r w:rsidR="0043129D" w:rsidRPr="005D34BF">
        <w:rPr>
          <w:rFonts w:ascii="Tahoma" w:hAnsi="Tahoma" w:cs="Tahoma"/>
        </w:rPr>
        <w:t xml:space="preserve">ın öğleden sonraki ayağında </w:t>
      </w:r>
      <w:r w:rsidRPr="005D34BF">
        <w:rPr>
          <w:rFonts w:ascii="Tahoma" w:hAnsi="Tahoma" w:cs="Tahoma"/>
        </w:rPr>
        <w:t xml:space="preserve">Yeşim bünyesinde 30 yıldır hizmet veren </w:t>
      </w:r>
      <w:r w:rsidR="0043129D" w:rsidRPr="005D34BF">
        <w:rPr>
          <w:rFonts w:ascii="Tahoma" w:hAnsi="Tahoma" w:cs="Tahoma"/>
        </w:rPr>
        <w:t>Yeşim K</w:t>
      </w:r>
      <w:r w:rsidRPr="005D34BF">
        <w:rPr>
          <w:rFonts w:ascii="Tahoma" w:hAnsi="Tahoma" w:cs="Tahoma"/>
        </w:rPr>
        <w:t>reş</w:t>
      </w:r>
      <w:r w:rsidR="0043129D" w:rsidRPr="005D34BF">
        <w:rPr>
          <w:rFonts w:ascii="Tahoma" w:hAnsi="Tahoma" w:cs="Tahoma"/>
        </w:rPr>
        <w:t>i</w:t>
      </w:r>
      <w:r w:rsidRPr="005D34BF">
        <w:rPr>
          <w:rFonts w:ascii="Tahoma" w:hAnsi="Tahoma" w:cs="Tahoma"/>
        </w:rPr>
        <w:t xml:space="preserve"> gezildi ve ardından </w:t>
      </w:r>
      <w:r w:rsidR="00790BDF">
        <w:rPr>
          <w:rFonts w:ascii="Tahoma" w:hAnsi="Tahoma" w:cs="Tahoma"/>
        </w:rPr>
        <w:t>katılımcılar ile konuşmacıların bir araya geldiği Dünya Kafe meto</w:t>
      </w:r>
      <w:r w:rsidR="00B239DB">
        <w:rPr>
          <w:rFonts w:ascii="Tahoma" w:hAnsi="Tahoma" w:cs="Tahoma"/>
        </w:rPr>
        <w:t>t</w:t>
      </w:r>
      <w:r w:rsidR="00790BDF">
        <w:rPr>
          <w:rFonts w:ascii="Tahoma" w:hAnsi="Tahoma" w:cs="Tahoma"/>
        </w:rPr>
        <w:t>lu</w:t>
      </w:r>
      <w:r w:rsidR="00B239DB">
        <w:rPr>
          <w:rFonts w:ascii="Tahoma" w:hAnsi="Tahoma" w:cs="Tahoma"/>
        </w:rPr>
        <w:t xml:space="preserve"> </w:t>
      </w:r>
      <w:r w:rsidR="0043129D" w:rsidRPr="005D34BF">
        <w:rPr>
          <w:rFonts w:ascii="Tahoma" w:hAnsi="Tahoma" w:cs="Tahoma"/>
        </w:rPr>
        <w:t xml:space="preserve">çalıştaya geçildi. </w:t>
      </w:r>
      <w:r w:rsidRPr="005D34BF">
        <w:rPr>
          <w:rFonts w:ascii="Tahoma" w:hAnsi="Tahoma" w:cs="Tahoma"/>
        </w:rPr>
        <w:t>Çalıştayda</w:t>
      </w:r>
      <w:r w:rsidR="0043129D" w:rsidRPr="005D34BF">
        <w:rPr>
          <w:rFonts w:ascii="Tahoma" w:hAnsi="Tahoma" w:cs="Tahoma"/>
        </w:rPr>
        <w:t xml:space="preserve"> gruplara ayrılan katılımcılar, kreş hizmetinin iş dünyasına sağlayacağı katma değer ve mevcut sorunlar üzerine fikir alışverişinde bulundu. </w:t>
      </w:r>
    </w:p>
    <w:p w14:paraId="51F924B1" w14:textId="5E0187FF" w:rsidR="005151A3" w:rsidRPr="005D34BF" w:rsidRDefault="005151A3" w:rsidP="005D34BF">
      <w:pPr>
        <w:pStyle w:val="NoSpacing"/>
        <w:jc w:val="both"/>
        <w:rPr>
          <w:rFonts w:ascii="Tahoma" w:hAnsi="Tahoma" w:cs="Tahoma"/>
        </w:rPr>
      </w:pPr>
    </w:p>
    <w:p w14:paraId="7BCB187A" w14:textId="77777777" w:rsidR="005151A3" w:rsidRPr="005D34BF" w:rsidRDefault="005151A3" w:rsidP="005D34BF">
      <w:pPr>
        <w:pStyle w:val="NoSpacing"/>
        <w:jc w:val="both"/>
        <w:rPr>
          <w:rFonts w:ascii="Tahoma" w:hAnsi="Tahoma" w:cs="Tahoma"/>
        </w:rPr>
      </w:pPr>
    </w:p>
    <w:p w14:paraId="4787402B" w14:textId="77777777" w:rsidR="00490C9E" w:rsidRPr="005D34BF" w:rsidRDefault="00490C9E" w:rsidP="005D34BF">
      <w:pPr>
        <w:pStyle w:val="NoSpacing"/>
        <w:jc w:val="both"/>
        <w:rPr>
          <w:rFonts w:ascii="Tahoma" w:hAnsi="Tahoma" w:cs="Tahoma"/>
        </w:rPr>
      </w:pPr>
    </w:p>
    <w:p w14:paraId="7F4A7990" w14:textId="77777777" w:rsidR="000A6780" w:rsidRPr="005D34BF" w:rsidRDefault="000A6780" w:rsidP="005D34BF">
      <w:pPr>
        <w:pStyle w:val="NoSpacing"/>
        <w:jc w:val="both"/>
        <w:rPr>
          <w:rFonts w:ascii="Tahoma" w:hAnsi="Tahoma" w:cs="Tahoma"/>
        </w:rPr>
      </w:pPr>
    </w:p>
    <w:sectPr w:rsidR="000A6780" w:rsidRPr="005D34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CF0B" w14:textId="77777777" w:rsidR="00796478" w:rsidRDefault="00796478" w:rsidP="00180838">
      <w:pPr>
        <w:spacing w:after="0" w:line="240" w:lineRule="auto"/>
      </w:pPr>
      <w:r>
        <w:separator/>
      </w:r>
    </w:p>
  </w:endnote>
  <w:endnote w:type="continuationSeparator" w:id="0">
    <w:p w14:paraId="4BF1B7D5" w14:textId="77777777" w:rsidR="00796478" w:rsidRDefault="00796478" w:rsidP="0018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6E35" w14:textId="77777777" w:rsidR="00796478" w:rsidRDefault="00796478" w:rsidP="00180838">
      <w:pPr>
        <w:spacing w:after="0" w:line="240" w:lineRule="auto"/>
      </w:pPr>
      <w:r>
        <w:separator/>
      </w:r>
    </w:p>
  </w:footnote>
  <w:footnote w:type="continuationSeparator" w:id="0">
    <w:p w14:paraId="3EE2516C" w14:textId="77777777" w:rsidR="00796478" w:rsidRDefault="00796478" w:rsidP="0018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BEFE" w14:textId="71CD671F" w:rsidR="00180838" w:rsidRDefault="0018083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271787" wp14:editId="29F07E91">
          <wp:simplePos x="0" y="0"/>
          <wp:positionH relativeFrom="page">
            <wp:align>left</wp:align>
          </wp:positionH>
          <wp:positionV relativeFrom="paragraph">
            <wp:posOffset>-419100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07E0"/>
    <w:multiLevelType w:val="multilevel"/>
    <w:tmpl w:val="9958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20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BB"/>
    <w:rsid w:val="0002270D"/>
    <w:rsid w:val="00032119"/>
    <w:rsid w:val="000335F0"/>
    <w:rsid w:val="000423BB"/>
    <w:rsid w:val="00062CF7"/>
    <w:rsid w:val="000777C5"/>
    <w:rsid w:val="00092F6A"/>
    <w:rsid w:val="000940CA"/>
    <w:rsid w:val="000A6780"/>
    <w:rsid w:val="000A68F2"/>
    <w:rsid w:val="000B1229"/>
    <w:rsid w:val="000D06F2"/>
    <w:rsid w:val="000D44D6"/>
    <w:rsid w:val="000E4EC7"/>
    <w:rsid w:val="000E7E28"/>
    <w:rsid w:val="000F65F0"/>
    <w:rsid w:val="00105A32"/>
    <w:rsid w:val="00107905"/>
    <w:rsid w:val="00110AF6"/>
    <w:rsid w:val="0013671F"/>
    <w:rsid w:val="0015339D"/>
    <w:rsid w:val="001567EF"/>
    <w:rsid w:val="00160A6E"/>
    <w:rsid w:val="00167532"/>
    <w:rsid w:val="00180838"/>
    <w:rsid w:val="001A633F"/>
    <w:rsid w:val="001A740E"/>
    <w:rsid w:val="001B226D"/>
    <w:rsid w:val="001C529B"/>
    <w:rsid w:val="001E57DA"/>
    <w:rsid w:val="001F3801"/>
    <w:rsid w:val="00210E64"/>
    <w:rsid w:val="002171EE"/>
    <w:rsid w:val="00222A7F"/>
    <w:rsid w:val="00222B96"/>
    <w:rsid w:val="00245048"/>
    <w:rsid w:val="0024595C"/>
    <w:rsid w:val="00250F5B"/>
    <w:rsid w:val="00264281"/>
    <w:rsid w:val="002710B1"/>
    <w:rsid w:val="0027236A"/>
    <w:rsid w:val="002754DA"/>
    <w:rsid w:val="00286A78"/>
    <w:rsid w:val="00287D5E"/>
    <w:rsid w:val="00291289"/>
    <w:rsid w:val="002947B7"/>
    <w:rsid w:val="002A29D8"/>
    <w:rsid w:val="002A3E72"/>
    <w:rsid w:val="002A5C35"/>
    <w:rsid w:val="002A7F9D"/>
    <w:rsid w:val="002B4125"/>
    <w:rsid w:val="002B42C7"/>
    <w:rsid w:val="002E0F44"/>
    <w:rsid w:val="002E4D6F"/>
    <w:rsid w:val="002F1C9A"/>
    <w:rsid w:val="002F2787"/>
    <w:rsid w:val="002F633B"/>
    <w:rsid w:val="0030122B"/>
    <w:rsid w:val="00302831"/>
    <w:rsid w:val="00313379"/>
    <w:rsid w:val="00317711"/>
    <w:rsid w:val="00320072"/>
    <w:rsid w:val="00321529"/>
    <w:rsid w:val="00322FDA"/>
    <w:rsid w:val="003364E0"/>
    <w:rsid w:val="003376B4"/>
    <w:rsid w:val="00337CE9"/>
    <w:rsid w:val="003401C2"/>
    <w:rsid w:val="003504DC"/>
    <w:rsid w:val="00361809"/>
    <w:rsid w:val="00361CCF"/>
    <w:rsid w:val="003647CF"/>
    <w:rsid w:val="00365E84"/>
    <w:rsid w:val="00366F51"/>
    <w:rsid w:val="00390385"/>
    <w:rsid w:val="00393FE3"/>
    <w:rsid w:val="00397072"/>
    <w:rsid w:val="003A016F"/>
    <w:rsid w:val="003A5CA8"/>
    <w:rsid w:val="003B1B40"/>
    <w:rsid w:val="003B28E3"/>
    <w:rsid w:val="003B3326"/>
    <w:rsid w:val="003C0D80"/>
    <w:rsid w:val="003C3B5F"/>
    <w:rsid w:val="003D34DB"/>
    <w:rsid w:val="003E459D"/>
    <w:rsid w:val="003F28AB"/>
    <w:rsid w:val="003F3B8B"/>
    <w:rsid w:val="003F49F1"/>
    <w:rsid w:val="004004E0"/>
    <w:rsid w:val="00405D1C"/>
    <w:rsid w:val="00405F10"/>
    <w:rsid w:val="00422637"/>
    <w:rsid w:val="00422ADB"/>
    <w:rsid w:val="004246FC"/>
    <w:rsid w:val="0043100D"/>
    <w:rsid w:val="0043129D"/>
    <w:rsid w:val="00454C02"/>
    <w:rsid w:val="00466954"/>
    <w:rsid w:val="0047029C"/>
    <w:rsid w:val="00483B27"/>
    <w:rsid w:val="00490C9E"/>
    <w:rsid w:val="00496924"/>
    <w:rsid w:val="004B51CA"/>
    <w:rsid w:val="004B5FF4"/>
    <w:rsid w:val="004B668F"/>
    <w:rsid w:val="004C12DE"/>
    <w:rsid w:val="004D4EAD"/>
    <w:rsid w:val="004E5F77"/>
    <w:rsid w:val="004F2171"/>
    <w:rsid w:val="0050182D"/>
    <w:rsid w:val="0050430C"/>
    <w:rsid w:val="00504544"/>
    <w:rsid w:val="0050656A"/>
    <w:rsid w:val="005151A3"/>
    <w:rsid w:val="005426F9"/>
    <w:rsid w:val="0054545B"/>
    <w:rsid w:val="005572D5"/>
    <w:rsid w:val="0056527C"/>
    <w:rsid w:val="00567DCF"/>
    <w:rsid w:val="00591017"/>
    <w:rsid w:val="005B7964"/>
    <w:rsid w:val="005D2054"/>
    <w:rsid w:val="005D34BF"/>
    <w:rsid w:val="005D4323"/>
    <w:rsid w:val="005E25CF"/>
    <w:rsid w:val="005F27BA"/>
    <w:rsid w:val="005F668E"/>
    <w:rsid w:val="00617A29"/>
    <w:rsid w:val="00642194"/>
    <w:rsid w:val="0064236F"/>
    <w:rsid w:val="00653B05"/>
    <w:rsid w:val="00693C68"/>
    <w:rsid w:val="006A018D"/>
    <w:rsid w:val="006A02DC"/>
    <w:rsid w:val="006C431E"/>
    <w:rsid w:val="006E3524"/>
    <w:rsid w:val="006E35B1"/>
    <w:rsid w:val="006E3AD2"/>
    <w:rsid w:val="00700913"/>
    <w:rsid w:val="00701588"/>
    <w:rsid w:val="00717A0C"/>
    <w:rsid w:val="00726B62"/>
    <w:rsid w:val="0073792B"/>
    <w:rsid w:val="0074039E"/>
    <w:rsid w:val="00741BF0"/>
    <w:rsid w:val="0074386B"/>
    <w:rsid w:val="00746641"/>
    <w:rsid w:val="00746F1A"/>
    <w:rsid w:val="007473A0"/>
    <w:rsid w:val="0075145D"/>
    <w:rsid w:val="007575DA"/>
    <w:rsid w:val="00762B92"/>
    <w:rsid w:val="00766238"/>
    <w:rsid w:val="007733F3"/>
    <w:rsid w:val="00780ECE"/>
    <w:rsid w:val="0078322B"/>
    <w:rsid w:val="0078571F"/>
    <w:rsid w:val="00790BDF"/>
    <w:rsid w:val="0079212E"/>
    <w:rsid w:val="0079226E"/>
    <w:rsid w:val="00792D45"/>
    <w:rsid w:val="00796478"/>
    <w:rsid w:val="007A2F4D"/>
    <w:rsid w:val="007A6F7C"/>
    <w:rsid w:val="007C76BE"/>
    <w:rsid w:val="007D2D6D"/>
    <w:rsid w:val="007D4F14"/>
    <w:rsid w:val="007E4B1A"/>
    <w:rsid w:val="0080073B"/>
    <w:rsid w:val="008032AF"/>
    <w:rsid w:val="00816F44"/>
    <w:rsid w:val="00834008"/>
    <w:rsid w:val="00834CBE"/>
    <w:rsid w:val="00837CAE"/>
    <w:rsid w:val="008610CB"/>
    <w:rsid w:val="00866393"/>
    <w:rsid w:val="0087307C"/>
    <w:rsid w:val="00875C55"/>
    <w:rsid w:val="0088192C"/>
    <w:rsid w:val="008861CF"/>
    <w:rsid w:val="00895B20"/>
    <w:rsid w:val="008A15E5"/>
    <w:rsid w:val="008C06BB"/>
    <w:rsid w:val="008C3111"/>
    <w:rsid w:val="008C40BF"/>
    <w:rsid w:val="008C5EB3"/>
    <w:rsid w:val="008C7020"/>
    <w:rsid w:val="008C725F"/>
    <w:rsid w:val="008D15B4"/>
    <w:rsid w:val="008E3459"/>
    <w:rsid w:val="008E6741"/>
    <w:rsid w:val="008F5372"/>
    <w:rsid w:val="008F7ACD"/>
    <w:rsid w:val="00910A9B"/>
    <w:rsid w:val="00921720"/>
    <w:rsid w:val="0093069D"/>
    <w:rsid w:val="0094603F"/>
    <w:rsid w:val="009568B9"/>
    <w:rsid w:val="00963F32"/>
    <w:rsid w:val="00974CEE"/>
    <w:rsid w:val="009902B2"/>
    <w:rsid w:val="009907E3"/>
    <w:rsid w:val="009925AF"/>
    <w:rsid w:val="009B52FF"/>
    <w:rsid w:val="009C43B5"/>
    <w:rsid w:val="009C7335"/>
    <w:rsid w:val="009F1A5F"/>
    <w:rsid w:val="009F26A6"/>
    <w:rsid w:val="00A103F8"/>
    <w:rsid w:val="00A24D52"/>
    <w:rsid w:val="00A411FB"/>
    <w:rsid w:val="00A61FE7"/>
    <w:rsid w:val="00A6533D"/>
    <w:rsid w:val="00AA5151"/>
    <w:rsid w:val="00AC2FDF"/>
    <w:rsid w:val="00AC4F1C"/>
    <w:rsid w:val="00AC4F4D"/>
    <w:rsid w:val="00AC6117"/>
    <w:rsid w:val="00AC77B7"/>
    <w:rsid w:val="00AE13C3"/>
    <w:rsid w:val="00AE1785"/>
    <w:rsid w:val="00AF13C8"/>
    <w:rsid w:val="00B06EED"/>
    <w:rsid w:val="00B10B2D"/>
    <w:rsid w:val="00B11BC0"/>
    <w:rsid w:val="00B239DB"/>
    <w:rsid w:val="00B27F7B"/>
    <w:rsid w:val="00B635FD"/>
    <w:rsid w:val="00B75D3D"/>
    <w:rsid w:val="00B82152"/>
    <w:rsid w:val="00B8340B"/>
    <w:rsid w:val="00B91176"/>
    <w:rsid w:val="00B970B2"/>
    <w:rsid w:val="00BA65AF"/>
    <w:rsid w:val="00BB441A"/>
    <w:rsid w:val="00BB46DA"/>
    <w:rsid w:val="00BE19A3"/>
    <w:rsid w:val="00C30AFE"/>
    <w:rsid w:val="00C32E5A"/>
    <w:rsid w:val="00C3552B"/>
    <w:rsid w:val="00C36013"/>
    <w:rsid w:val="00C5047C"/>
    <w:rsid w:val="00C50528"/>
    <w:rsid w:val="00C558DA"/>
    <w:rsid w:val="00C900CA"/>
    <w:rsid w:val="00C90B7C"/>
    <w:rsid w:val="00CA5A84"/>
    <w:rsid w:val="00CB0AA7"/>
    <w:rsid w:val="00CB6758"/>
    <w:rsid w:val="00CC132F"/>
    <w:rsid w:val="00CC3652"/>
    <w:rsid w:val="00CC70B1"/>
    <w:rsid w:val="00CD3E42"/>
    <w:rsid w:val="00CF2801"/>
    <w:rsid w:val="00CF2CB1"/>
    <w:rsid w:val="00CF62F0"/>
    <w:rsid w:val="00D14C7E"/>
    <w:rsid w:val="00D354C4"/>
    <w:rsid w:val="00D4218A"/>
    <w:rsid w:val="00D67E44"/>
    <w:rsid w:val="00D77F3A"/>
    <w:rsid w:val="00D80B71"/>
    <w:rsid w:val="00D86F30"/>
    <w:rsid w:val="00D91288"/>
    <w:rsid w:val="00DA71CE"/>
    <w:rsid w:val="00DB1281"/>
    <w:rsid w:val="00DB134B"/>
    <w:rsid w:val="00DB2FEA"/>
    <w:rsid w:val="00DC2CE8"/>
    <w:rsid w:val="00DD6F87"/>
    <w:rsid w:val="00DE1965"/>
    <w:rsid w:val="00E03B5E"/>
    <w:rsid w:val="00E16123"/>
    <w:rsid w:val="00E24215"/>
    <w:rsid w:val="00E35C56"/>
    <w:rsid w:val="00E46F0F"/>
    <w:rsid w:val="00E47B68"/>
    <w:rsid w:val="00E54DB3"/>
    <w:rsid w:val="00E56445"/>
    <w:rsid w:val="00E57F3F"/>
    <w:rsid w:val="00E748E1"/>
    <w:rsid w:val="00EB50E1"/>
    <w:rsid w:val="00EB58D1"/>
    <w:rsid w:val="00EC1301"/>
    <w:rsid w:val="00ED1CB3"/>
    <w:rsid w:val="00F00D6D"/>
    <w:rsid w:val="00F01C6C"/>
    <w:rsid w:val="00F02619"/>
    <w:rsid w:val="00F02D8E"/>
    <w:rsid w:val="00F0458F"/>
    <w:rsid w:val="00F1191B"/>
    <w:rsid w:val="00F136BE"/>
    <w:rsid w:val="00F27492"/>
    <w:rsid w:val="00F500C2"/>
    <w:rsid w:val="00F617AD"/>
    <w:rsid w:val="00F810EF"/>
    <w:rsid w:val="00F9359E"/>
    <w:rsid w:val="00FA3E86"/>
    <w:rsid w:val="00FB0DE1"/>
    <w:rsid w:val="00FD0356"/>
    <w:rsid w:val="00FD311A"/>
    <w:rsid w:val="00FE40AA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CF2F94"/>
  <w15:chartTrackingRefBased/>
  <w15:docId w15:val="{5723C9CF-7596-4C77-A9CF-65D7C793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B0DE1"/>
    <w:pPr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Lohit Devanagari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70158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90C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0C9E"/>
    <w:rPr>
      <w:b/>
      <w:bCs/>
    </w:rPr>
  </w:style>
  <w:style w:type="character" w:styleId="Emphasis">
    <w:name w:val="Emphasis"/>
    <w:basedOn w:val="DefaultParagraphFont"/>
    <w:uiPriority w:val="20"/>
    <w:qFormat/>
    <w:rsid w:val="00490C9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8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838"/>
  </w:style>
  <w:style w:type="paragraph" w:styleId="Footer">
    <w:name w:val="footer"/>
    <w:basedOn w:val="Normal"/>
    <w:link w:val="FooterChar"/>
    <w:uiPriority w:val="99"/>
    <w:unhideWhenUsed/>
    <w:rsid w:val="0018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Oguz(YESIM-2051)</dc:creator>
  <cp:keywords/>
  <dc:description/>
  <cp:lastModifiedBy>Furkan Guneri(YESIM-2211)</cp:lastModifiedBy>
  <cp:revision>239</cp:revision>
  <dcterms:created xsi:type="dcterms:W3CDTF">2018-09-07T08:46:00Z</dcterms:created>
  <dcterms:modified xsi:type="dcterms:W3CDTF">2024-01-15T07:47:00Z</dcterms:modified>
</cp:coreProperties>
</file>